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91915" w14:textId="77777777" w:rsidR="00653C97" w:rsidRDefault="00653C97" w:rsidP="00653C97">
      <w:pPr>
        <w:widowControl w:val="0"/>
        <w:autoSpaceDE w:val="0"/>
        <w:autoSpaceDN w:val="0"/>
        <w:adjustRightInd w:val="0"/>
        <w:rPr>
          <w:rFonts w:ascii="Cambria" w:hAnsi="Cambria" w:cs="Cambria"/>
          <w:sz w:val="32"/>
          <w:szCs w:val="32"/>
        </w:rPr>
      </w:pPr>
      <w:r>
        <w:rPr>
          <w:rFonts w:ascii="Calibri" w:hAnsi="Calibri" w:cs="Calibri"/>
          <w:b/>
          <w:bCs/>
          <w:sz w:val="38"/>
          <w:szCs w:val="38"/>
        </w:rPr>
        <w:t>Granite State PNHP</w:t>
      </w:r>
    </w:p>
    <w:p w14:paraId="759401A8" w14:textId="431C7039" w:rsidR="00653C97" w:rsidRDefault="00C016C6" w:rsidP="00653C97">
      <w:pPr>
        <w:widowControl w:val="0"/>
        <w:autoSpaceDE w:val="0"/>
        <w:autoSpaceDN w:val="0"/>
        <w:adjustRightInd w:val="0"/>
        <w:rPr>
          <w:rFonts w:ascii="Cambria" w:hAnsi="Cambria" w:cs="Cambria"/>
          <w:sz w:val="32"/>
          <w:szCs w:val="32"/>
        </w:rPr>
      </w:pPr>
      <w:r>
        <w:rPr>
          <w:rFonts w:ascii="Calibri" w:hAnsi="Calibri" w:cs="Calibri"/>
          <w:b/>
          <w:bCs/>
          <w:sz w:val="38"/>
          <w:szCs w:val="38"/>
        </w:rPr>
        <w:t>Agenda, February 17</w:t>
      </w:r>
      <w:r w:rsidR="00653C97">
        <w:rPr>
          <w:rFonts w:ascii="Calibri" w:hAnsi="Calibri" w:cs="Calibri"/>
          <w:b/>
          <w:bCs/>
          <w:sz w:val="38"/>
          <w:szCs w:val="38"/>
        </w:rPr>
        <w:t>, 2015</w:t>
      </w:r>
    </w:p>
    <w:p w14:paraId="4A1091BA" w14:textId="77777777" w:rsidR="00653C97" w:rsidRDefault="00653C97" w:rsidP="00653C97">
      <w:pPr>
        <w:widowControl w:val="0"/>
        <w:autoSpaceDE w:val="0"/>
        <w:autoSpaceDN w:val="0"/>
        <w:adjustRightInd w:val="0"/>
        <w:rPr>
          <w:rFonts w:ascii="Cambria" w:hAnsi="Cambria" w:cs="Cambria"/>
          <w:sz w:val="32"/>
          <w:szCs w:val="32"/>
        </w:rPr>
      </w:pPr>
    </w:p>
    <w:p w14:paraId="78B3649C" w14:textId="77777777" w:rsidR="00653C97" w:rsidRPr="00384E69" w:rsidRDefault="00653C97" w:rsidP="00653C97">
      <w:pPr>
        <w:pStyle w:val="ListParagraph"/>
        <w:widowControl w:val="0"/>
        <w:numPr>
          <w:ilvl w:val="0"/>
          <w:numId w:val="1"/>
        </w:numPr>
        <w:autoSpaceDE w:val="0"/>
        <w:autoSpaceDN w:val="0"/>
        <w:adjustRightInd w:val="0"/>
        <w:rPr>
          <w:rFonts w:cs="Calibri"/>
          <w:sz w:val="28"/>
          <w:szCs w:val="28"/>
        </w:rPr>
      </w:pPr>
      <w:r w:rsidRPr="00384E69">
        <w:rPr>
          <w:rFonts w:cs="Calibri"/>
          <w:sz w:val="28"/>
          <w:szCs w:val="28"/>
        </w:rPr>
        <w:t xml:space="preserve">Review January minutes - </w:t>
      </w:r>
    </w:p>
    <w:p w14:paraId="15279EEC" w14:textId="77777777" w:rsidR="00653C97" w:rsidRPr="00384E69" w:rsidRDefault="00653C97" w:rsidP="00653C97">
      <w:pPr>
        <w:pStyle w:val="ListParagraph"/>
        <w:widowControl w:val="0"/>
        <w:numPr>
          <w:ilvl w:val="0"/>
          <w:numId w:val="1"/>
        </w:numPr>
        <w:autoSpaceDE w:val="0"/>
        <w:autoSpaceDN w:val="0"/>
        <w:adjustRightInd w:val="0"/>
        <w:rPr>
          <w:rFonts w:cs="Calibri"/>
          <w:sz w:val="28"/>
          <w:szCs w:val="28"/>
        </w:rPr>
      </w:pPr>
      <w:r w:rsidRPr="00384E69">
        <w:rPr>
          <w:rFonts w:cs="Calibri"/>
          <w:sz w:val="28"/>
          <w:szCs w:val="28"/>
        </w:rPr>
        <w:t>House Bill 686 - ~60-75min</w:t>
      </w:r>
    </w:p>
    <w:p w14:paraId="2C088D17" w14:textId="77777777" w:rsidR="00653C97" w:rsidRPr="00384E69" w:rsidRDefault="00653C97" w:rsidP="00653C97">
      <w:pPr>
        <w:pStyle w:val="ListParagraph"/>
        <w:widowControl w:val="0"/>
        <w:numPr>
          <w:ilvl w:val="1"/>
          <w:numId w:val="1"/>
        </w:numPr>
        <w:autoSpaceDE w:val="0"/>
        <w:autoSpaceDN w:val="0"/>
        <w:adjustRightInd w:val="0"/>
        <w:rPr>
          <w:rFonts w:cs="Calibri"/>
          <w:sz w:val="28"/>
          <w:szCs w:val="28"/>
        </w:rPr>
      </w:pPr>
      <w:r w:rsidRPr="00384E69">
        <w:rPr>
          <w:rFonts w:cs="Calibri"/>
          <w:sz w:val="28"/>
          <w:szCs w:val="28"/>
        </w:rPr>
        <w:t>Status:  Rep McNamara – 5min</w:t>
      </w:r>
    </w:p>
    <w:p w14:paraId="5F197E86" w14:textId="77777777" w:rsidR="00653C97" w:rsidRPr="00384E69" w:rsidRDefault="00653C97" w:rsidP="00653C97">
      <w:pPr>
        <w:pStyle w:val="ListParagraph"/>
        <w:widowControl w:val="0"/>
        <w:numPr>
          <w:ilvl w:val="1"/>
          <w:numId w:val="1"/>
        </w:numPr>
        <w:autoSpaceDE w:val="0"/>
        <w:autoSpaceDN w:val="0"/>
        <w:adjustRightInd w:val="0"/>
        <w:rPr>
          <w:rFonts w:cs="Calibri"/>
          <w:sz w:val="28"/>
          <w:szCs w:val="28"/>
        </w:rPr>
      </w:pPr>
      <w:r w:rsidRPr="00384E69">
        <w:rPr>
          <w:rFonts w:cs="Calibri"/>
          <w:sz w:val="28"/>
          <w:szCs w:val="28"/>
        </w:rPr>
        <w:t>Reflections:  5 min each</w:t>
      </w:r>
    </w:p>
    <w:p w14:paraId="7017CC58" w14:textId="77777777" w:rsidR="00653C97" w:rsidRPr="00384E69" w:rsidRDefault="00653C97" w:rsidP="00653C97">
      <w:pPr>
        <w:pStyle w:val="ListParagraph"/>
        <w:widowControl w:val="0"/>
        <w:numPr>
          <w:ilvl w:val="1"/>
          <w:numId w:val="1"/>
        </w:numPr>
        <w:autoSpaceDE w:val="0"/>
        <w:autoSpaceDN w:val="0"/>
        <w:adjustRightInd w:val="0"/>
        <w:rPr>
          <w:rFonts w:cs="Calibri"/>
          <w:sz w:val="28"/>
          <w:szCs w:val="28"/>
        </w:rPr>
      </w:pPr>
      <w:r w:rsidRPr="00384E69">
        <w:rPr>
          <w:rFonts w:cs="Calibri"/>
          <w:sz w:val="28"/>
          <w:szCs w:val="28"/>
        </w:rPr>
        <w:t>Study Commission:  10min</w:t>
      </w:r>
    </w:p>
    <w:p w14:paraId="23EF3022" w14:textId="118592EE" w:rsidR="0017491E" w:rsidRPr="00384E69" w:rsidRDefault="0017491E" w:rsidP="00653C97">
      <w:pPr>
        <w:pStyle w:val="ListParagraph"/>
        <w:widowControl w:val="0"/>
        <w:numPr>
          <w:ilvl w:val="1"/>
          <w:numId w:val="1"/>
        </w:numPr>
        <w:autoSpaceDE w:val="0"/>
        <w:autoSpaceDN w:val="0"/>
        <w:adjustRightInd w:val="0"/>
        <w:rPr>
          <w:rFonts w:cs="Calibri"/>
          <w:sz w:val="28"/>
          <w:szCs w:val="28"/>
        </w:rPr>
      </w:pPr>
      <w:r w:rsidRPr="00384E69">
        <w:rPr>
          <w:rFonts w:cs="Calibri"/>
          <w:sz w:val="28"/>
          <w:szCs w:val="28"/>
        </w:rPr>
        <w:t>Talking points for Rep McNamara – 10min</w:t>
      </w:r>
    </w:p>
    <w:p w14:paraId="5C073ADC" w14:textId="77777777" w:rsidR="00653C97" w:rsidRPr="00384E69" w:rsidRDefault="00653C97" w:rsidP="00653C97">
      <w:pPr>
        <w:pStyle w:val="ListParagraph"/>
        <w:widowControl w:val="0"/>
        <w:numPr>
          <w:ilvl w:val="1"/>
          <w:numId w:val="1"/>
        </w:numPr>
        <w:autoSpaceDE w:val="0"/>
        <w:autoSpaceDN w:val="0"/>
        <w:adjustRightInd w:val="0"/>
        <w:rPr>
          <w:rFonts w:cs="Calibri"/>
          <w:sz w:val="28"/>
          <w:szCs w:val="28"/>
        </w:rPr>
      </w:pPr>
      <w:r w:rsidRPr="00384E69">
        <w:rPr>
          <w:rFonts w:cs="Calibri"/>
          <w:sz w:val="28"/>
          <w:szCs w:val="28"/>
        </w:rPr>
        <w:t>Next steps: 15min</w:t>
      </w:r>
    </w:p>
    <w:p w14:paraId="1C6A0388" w14:textId="75823C22" w:rsidR="00653C97" w:rsidRPr="00384E69" w:rsidRDefault="0017491E" w:rsidP="00653C97">
      <w:pPr>
        <w:pStyle w:val="ListParagraph"/>
        <w:widowControl w:val="0"/>
        <w:numPr>
          <w:ilvl w:val="0"/>
          <w:numId w:val="1"/>
        </w:numPr>
        <w:autoSpaceDE w:val="0"/>
        <w:autoSpaceDN w:val="0"/>
        <w:adjustRightInd w:val="0"/>
        <w:rPr>
          <w:rFonts w:cs="Calibri"/>
          <w:sz w:val="28"/>
          <w:szCs w:val="28"/>
        </w:rPr>
      </w:pPr>
      <w:r w:rsidRPr="00384E69">
        <w:rPr>
          <w:rFonts w:cs="Calibri"/>
          <w:sz w:val="28"/>
          <w:szCs w:val="28"/>
        </w:rPr>
        <w:t>Speakers’ Bureau ~1</w:t>
      </w:r>
      <w:r w:rsidR="00653C97" w:rsidRPr="00384E69">
        <w:rPr>
          <w:rFonts w:cs="Calibri"/>
          <w:sz w:val="28"/>
          <w:szCs w:val="28"/>
        </w:rPr>
        <w:t>0min</w:t>
      </w:r>
    </w:p>
    <w:p w14:paraId="2A164AAE" w14:textId="77777777" w:rsidR="00653C97" w:rsidRPr="00384E69" w:rsidRDefault="00653C97" w:rsidP="00653C97">
      <w:pPr>
        <w:pStyle w:val="ListParagraph"/>
        <w:widowControl w:val="0"/>
        <w:numPr>
          <w:ilvl w:val="1"/>
          <w:numId w:val="1"/>
        </w:numPr>
        <w:autoSpaceDE w:val="0"/>
        <w:autoSpaceDN w:val="0"/>
        <w:adjustRightInd w:val="0"/>
        <w:rPr>
          <w:rFonts w:cs="Calibri"/>
          <w:sz w:val="28"/>
          <w:szCs w:val="28"/>
        </w:rPr>
      </w:pPr>
      <w:r w:rsidRPr="00384E69">
        <w:rPr>
          <w:rFonts w:cs="Calibri"/>
          <w:sz w:val="28"/>
          <w:szCs w:val="28"/>
        </w:rPr>
        <w:t>Content - 5min</w:t>
      </w:r>
    </w:p>
    <w:p w14:paraId="343BB99F" w14:textId="77777777" w:rsidR="00653C97" w:rsidRPr="00384E69" w:rsidRDefault="00653C97" w:rsidP="00653C97">
      <w:pPr>
        <w:pStyle w:val="ListParagraph"/>
        <w:widowControl w:val="0"/>
        <w:numPr>
          <w:ilvl w:val="1"/>
          <w:numId w:val="1"/>
        </w:numPr>
        <w:autoSpaceDE w:val="0"/>
        <w:autoSpaceDN w:val="0"/>
        <w:adjustRightInd w:val="0"/>
        <w:rPr>
          <w:rFonts w:cs="Calibri"/>
          <w:sz w:val="28"/>
          <w:szCs w:val="28"/>
        </w:rPr>
      </w:pPr>
      <w:r w:rsidRPr="00384E69">
        <w:rPr>
          <w:rFonts w:cs="Calibri"/>
          <w:sz w:val="28"/>
          <w:szCs w:val="28"/>
        </w:rPr>
        <w:t>Soliciting venues – 5min</w:t>
      </w:r>
    </w:p>
    <w:p w14:paraId="724CDC61" w14:textId="77777777" w:rsidR="00653C97" w:rsidRPr="00384E69" w:rsidRDefault="00653C97" w:rsidP="00653C97">
      <w:pPr>
        <w:pStyle w:val="ListParagraph"/>
        <w:widowControl w:val="0"/>
        <w:numPr>
          <w:ilvl w:val="1"/>
          <w:numId w:val="1"/>
        </w:numPr>
        <w:autoSpaceDE w:val="0"/>
        <w:autoSpaceDN w:val="0"/>
        <w:adjustRightInd w:val="0"/>
        <w:rPr>
          <w:rFonts w:cs="Calibri"/>
          <w:sz w:val="28"/>
          <w:szCs w:val="28"/>
        </w:rPr>
      </w:pPr>
      <w:r w:rsidRPr="00384E69">
        <w:rPr>
          <w:rFonts w:cs="Calibri"/>
          <w:sz w:val="28"/>
          <w:szCs w:val="28"/>
        </w:rPr>
        <w:t>Managing</w:t>
      </w:r>
    </w:p>
    <w:p w14:paraId="09AF6A5B" w14:textId="77777777" w:rsidR="00653C97" w:rsidRPr="00384E69" w:rsidRDefault="00653C97" w:rsidP="00653C97">
      <w:pPr>
        <w:pStyle w:val="ListParagraph"/>
        <w:widowControl w:val="0"/>
        <w:numPr>
          <w:ilvl w:val="0"/>
          <w:numId w:val="1"/>
        </w:numPr>
        <w:autoSpaceDE w:val="0"/>
        <w:autoSpaceDN w:val="0"/>
        <w:adjustRightInd w:val="0"/>
        <w:rPr>
          <w:rFonts w:cs="Calibri"/>
          <w:sz w:val="28"/>
          <w:szCs w:val="28"/>
        </w:rPr>
      </w:pPr>
      <w:r w:rsidRPr="00384E69">
        <w:rPr>
          <w:rFonts w:cs="Calibri"/>
          <w:sz w:val="28"/>
          <w:szCs w:val="28"/>
        </w:rPr>
        <w:t>Membership – 10min</w:t>
      </w:r>
    </w:p>
    <w:p w14:paraId="298FD4F1" w14:textId="77777777" w:rsidR="00653C97" w:rsidRPr="00384E69" w:rsidRDefault="00653C97" w:rsidP="00653C97">
      <w:pPr>
        <w:pStyle w:val="ListParagraph"/>
        <w:widowControl w:val="0"/>
        <w:autoSpaceDE w:val="0"/>
        <w:autoSpaceDN w:val="0"/>
        <w:adjustRightInd w:val="0"/>
        <w:rPr>
          <w:rFonts w:cs="Calibri"/>
          <w:sz w:val="28"/>
          <w:szCs w:val="28"/>
        </w:rPr>
      </w:pPr>
    </w:p>
    <w:p w14:paraId="350A1B71" w14:textId="1DAC18BD" w:rsidR="00C016C6" w:rsidRPr="00384E69" w:rsidRDefault="00C016C6" w:rsidP="00C016C6">
      <w:pPr>
        <w:pStyle w:val="ListParagraph"/>
        <w:widowControl w:val="0"/>
        <w:autoSpaceDE w:val="0"/>
        <w:autoSpaceDN w:val="0"/>
        <w:adjustRightInd w:val="0"/>
        <w:ind w:hanging="360"/>
        <w:rPr>
          <w:rFonts w:cs="Calibri"/>
          <w:sz w:val="28"/>
          <w:szCs w:val="28"/>
        </w:rPr>
      </w:pPr>
      <w:r w:rsidRPr="00384E69">
        <w:rPr>
          <w:rFonts w:cs="Calibri"/>
          <w:sz w:val="28"/>
          <w:szCs w:val="28"/>
        </w:rPr>
        <w:t>Attending:</w:t>
      </w:r>
    </w:p>
    <w:p w14:paraId="0DE8D7A7" w14:textId="47533697" w:rsidR="00850859" w:rsidRPr="00384E69" w:rsidRDefault="0048429F" w:rsidP="0048429F">
      <w:pPr>
        <w:widowControl w:val="0"/>
        <w:autoSpaceDE w:val="0"/>
        <w:autoSpaceDN w:val="0"/>
        <w:adjustRightInd w:val="0"/>
        <w:ind w:left="720"/>
        <w:rPr>
          <w:rFonts w:cs="Calibri"/>
          <w:sz w:val="28"/>
          <w:szCs w:val="28"/>
        </w:rPr>
      </w:pPr>
      <w:r w:rsidRPr="00384E69">
        <w:rPr>
          <w:rFonts w:cs="Calibri"/>
          <w:sz w:val="28"/>
          <w:szCs w:val="28"/>
        </w:rPr>
        <w:t>Dick McNamara</w:t>
      </w:r>
    </w:p>
    <w:p w14:paraId="633D7235" w14:textId="76C43A87" w:rsidR="0048429F" w:rsidRPr="00384E69" w:rsidRDefault="0048429F" w:rsidP="0048429F">
      <w:pPr>
        <w:widowControl w:val="0"/>
        <w:autoSpaceDE w:val="0"/>
        <w:autoSpaceDN w:val="0"/>
        <w:adjustRightInd w:val="0"/>
        <w:ind w:left="720"/>
        <w:rPr>
          <w:rFonts w:cs="Calibri"/>
          <w:sz w:val="28"/>
          <w:szCs w:val="28"/>
        </w:rPr>
      </w:pPr>
      <w:r w:rsidRPr="00384E69">
        <w:rPr>
          <w:rFonts w:cs="Calibri"/>
          <w:sz w:val="28"/>
          <w:szCs w:val="28"/>
        </w:rPr>
        <w:t xml:space="preserve">Ahmed </w:t>
      </w:r>
      <w:proofErr w:type="spellStart"/>
      <w:r w:rsidRPr="00384E69">
        <w:rPr>
          <w:rFonts w:cs="Calibri"/>
          <w:sz w:val="28"/>
          <w:szCs w:val="28"/>
        </w:rPr>
        <w:t>Kutty</w:t>
      </w:r>
      <w:proofErr w:type="spellEnd"/>
      <w:r w:rsidRPr="00384E69">
        <w:rPr>
          <w:rFonts w:cs="Calibri"/>
          <w:sz w:val="28"/>
          <w:szCs w:val="28"/>
        </w:rPr>
        <w:t xml:space="preserve"> </w:t>
      </w:r>
    </w:p>
    <w:p w14:paraId="5E6228CD" w14:textId="493022AC" w:rsidR="0048429F" w:rsidRPr="00384E69" w:rsidRDefault="0048429F" w:rsidP="0048429F">
      <w:pPr>
        <w:widowControl w:val="0"/>
        <w:autoSpaceDE w:val="0"/>
        <w:autoSpaceDN w:val="0"/>
        <w:adjustRightInd w:val="0"/>
        <w:ind w:left="720"/>
        <w:rPr>
          <w:rFonts w:cs="Calibri"/>
          <w:sz w:val="28"/>
          <w:szCs w:val="28"/>
        </w:rPr>
      </w:pPr>
      <w:r w:rsidRPr="00384E69">
        <w:rPr>
          <w:rFonts w:cs="Calibri"/>
          <w:sz w:val="28"/>
          <w:szCs w:val="28"/>
        </w:rPr>
        <w:t xml:space="preserve">Dave </w:t>
      </w:r>
      <w:proofErr w:type="spellStart"/>
      <w:r w:rsidRPr="00384E69">
        <w:rPr>
          <w:rFonts w:cs="Calibri"/>
          <w:sz w:val="28"/>
          <w:szCs w:val="28"/>
        </w:rPr>
        <w:t>Ecklein</w:t>
      </w:r>
      <w:proofErr w:type="spellEnd"/>
    </w:p>
    <w:p w14:paraId="6106491F" w14:textId="112DBAAE" w:rsidR="0048429F" w:rsidRPr="00384E69" w:rsidRDefault="0048429F" w:rsidP="0048429F">
      <w:pPr>
        <w:widowControl w:val="0"/>
        <w:autoSpaceDE w:val="0"/>
        <w:autoSpaceDN w:val="0"/>
        <w:adjustRightInd w:val="0"/>
        <w:ind w:left="720"/>
        <w:rPr>
          <w:rFonts w:cs="Calibri"/>
          <w:sz w:val="28"/>
          <w:szCs w:val="28"/>
        </w:rPr>
      </w:pPr>
      <w:proofErr w:type="spellStart"/>
      <w:r w:rsidRPr="00384E69">
        <w:rPr>
          <w:rFonts w:cs="Calibri"/>
          <w:sz w:val="28"/>
          <w:szCs w:val="28"/>
        </w:rPr>
        <w:t>Cosy</w:t>
      </w:r>
      <w:proofErr w:type="spellEnd"/>
      <w:r w:rsidRPr="00384E69">
        <w:rPr>
          <w:rFonts w:cs="Calibri"/>
          <w:sz w:val="28"/>
          <w:szCs w:val="28"/>
        </w:rPr>
        <w:t xml:space="preserve"> Santiago</w:t>
      </w:r>
    </w:p>
    <w:p w14:paraId="56AEF65A" w14:textId="42C55C7A" w:rsidR="0048429F" w:rsidRPr="00384E69" w:rsidRDefault="0048429F" w:rsidP="0048429F">
      <w:pPr>
        <w:widowControl w:val="0"/>
        <w:autoSpaceDE w:val="0"/>
        <w:autoSpaceDN w:val="0"/>
        <w:adjustRightInd w:val="0"/>
        <w:ind w:left="720"/>
        <w:rPr>
          <w:rFonts w:cs="Calibri"/>
          <w:sz w:val="28"/>
          <w:szCs w:val="28"/>
        </w:rPr>
      </w:pPr>
      <w:r w:rsidRPr="00384E69">
        <w:rPr>
          <w:rFonts w:cs="Calibri"/>
          <w:sz w:val="28"/>
          <w:szCs w:val="28"/>
        </w:rPr>
        <w:t>John Swartz</w:t>
      </w:r>
    </w:p>
    <w:p w14:paraId="1DEBA757" w14:textId="747F8201" w:rsidR="0048429F" w:rsidRPr="00384E69" w:rsidRDefault="0048429F" w:rsidP="0048429F">
      <w:pPr>
        <w:widowControl w:val="0"/>
        <w:autoSpaceDE w:val="0"/>
        <w:autoSpaceDN w:val="0"/>
        <w:adjustRightInd w:val="0"/>
        <w:ind w:left="720"/>
        <w:rPr>
          <w:rFonts w:cs="Calibri"/>
          <w:sz w:val="28"/>
          <w:szCs w:val="28"/>
        </w:rPr>
      </w:pPr>
      <w:r w:rsidRPr="00384E69">
        <w:rPr>
          <w:rFonts w:cs="Calibri"/>
          <w:sz w:val="28"/>
          <w:szCs w:val="28"/>
        </w:rPr>
        <w:t xml:space="preserve">Gary </w:t>
      </w:r>
      <w:proofErr w:type="spellStart"/>
      <w:r w:rsidRPr="00384E69">
        <w:rPr>
          <w:rFonts w:cs="Calibri"/>
          <w:sz w:val="28"/>
          <w:szCs w:val="28"/>
        </w:rPr>
        <w:t>Sobelson</w:t>
      </w:r>
      <w:proofErr w:type="spellEnd"/>
    </w:p>
    <w:p w14:paraId="225F72D7" w14:textId="28797AE8" w:rsidR="0048429F" w:rsidRPr="00384E69" w:rsidRDefault="0048429F" w:rsidP="0048429F">
      <w:pPr>
        <w:widowControl w:val="0"/>
        <w:autoSpaceDE w:val="0"/>
        <w:autoSpaceDN w:val="0"/>
        <w:adjustRightInd w:val="0"/>
        <w:ind w:left="720"/>
        <w:rPr>
          <w:rFonts w:cs="Calibri"/>
          <w:sz w:val="28"/>
          <w:szCs w:val="28"/>
        </w:rPr>
      </w:pPr>
      <w:r w:rsidRPr="00384E69">
        <w:rPr>
          <w:rFonts w:cs="Calibri"/>
          <w:sz w:val="28"/>
          <w:szCs w:val="28"/>
        </w:rPr>
        <w:t>Camilla Jones (on phone)</w:t>
      </w:r>
    </w:p>
    <w:p w14:paraId="576CCDCD" w14:textId="77777777" w:rsidR="0048429F" w:rsidRDefault="0048429F" w:rsidP="0048429F">
      <w:pPr>
        <w:widowControl w:val="0"/>
        <w:autoSpaceDE w:val="0"/>
        <w:autoSpaceDN w:val="0"/>
        <w:adjustRightInd w:val="0"/>
        <w:ind w:left="720"/>
        <w:rPr>
          <w:rFonts w:cs="Calibri"/>
          <w:sz w:val="36"/>
          <w:szCs w:val="36"/>
        </w:rPr>
      </w:pPr>
    </w:p>
    <w:p w14:paraId="4954DE9B" w14:textId="77777777" w:rsidR="006D79BA" w:rsidRPr="00384E69" w:rsidRDefault="0048429F" w:rsidP="006D79BA">
      <w:pPr>
        <w:widowControl w:val="0"/>
        <w:autoSpaceDE w:val="0"/>
        <w:autoSpaceDN w:val="0"/>
        <w:adjustRightInd w:val="0"/>
        <w:rPr>
          <w:rFonts w:cs="Calibri"/>
          <w:sz w:val="28"/>
          <w:szCs w:val="28"/>
        </w:rPr>
      </w:pPr>
      <w:r w:rsidRPr="00384E69">
        <w:rPr>
          <w:rFonts w:cs="Calibri"/>
          <w:sz w:val="28"/>
          <w:szCs w:val="28"/>
        </w:rPr>
        <w:t>Camilla</w:t>
      </w:r>
      <w:r w:rsidR="006D79BA" w:rsidRPr="00384E69">
        <w:rPr>
          <w:rFonts w:cs="Calibri"/>
          <w:sz w:val="28"/>
          <w:szCs w:val="28"/>
        </w:rPr>
        <w:t xml:space="preserve">: </w:t>
      </w:r>
    </w:p>
    <w:p w14:paraId="5AAB528D" w14:textId="57ECACCF" w:rsidR="0048429F" w:rsidRDefault="0048429F" w:rsidP="006D79BA">
      <w:pPr>
        <w:pStyle w:val="ListParagraph"/>
        <w:widowControl w:val="0"/>
        <w:numPr>
          <w:ilvl w:val="0"/>
          <w:numId w:val="3"/>
        </w:numPr>
        <w:autoSpaceDE w:val="0"/>
        <w:autoSpaceDN w:val="0"/>
        <w:adjustRightInd w:val="0"/>
        <w:rPr>
          <w:rFonts w:cs="Calibri"/>
          <w:sz w:val="28"/>
          <w:szCs w:val="28"/>
        </w:rPr>
      </w:pPr>
      <w:r w:rsidRPr="00384E69">
        <w:rPr>
          <w:rFonts w:cs="Calibri"/>
          <w:sz w:val="28"/>
          <w:szCs w:val="28"/>
        </w:rPr>
        <w:t>Offers to include HB686 in the slide show</w:t>
      </w:r>
    </w:p>
    <w:p w14:paraId="4354A0DE" w14:textId="77777777" w:rsidR="00D726AF" w:rsidRPr="00384E69" w:rsidRDefault="00D726AF" w:rsidP="00D726AF">
      <w:pPr>
        <w:pStyle w:val="ListParagraph"/>
        <w:widowControl w:val="0"/>
        <w:autoSpaceDE w:val="0"/>
        <w:autoSpaceDN w:val="0"/>
        <w:adjustRightInd w:val="0"/>
        <w:rPr>
          <w:rFonts w:cs="Calibri"/>
          <w:sz w:val="28"/>
          <w:szCs w:val="28"/>
        </w:rPr>
      </w:pPr>
      <w:bookmarkStart w:id="0" w:name="_GoBack"/>
      <w:bookmarkEnd w:id="0"/>
    </w:p>
    <w:p w14:paraId="1656CBAC" w14:textId="6E3DD4FD" w:rsidR="006D79BA" w:rsidRPr="00384E69" w:rsidRDefault="006D79BA" w:rsidP="0048429F">
      <w:pPr>
        <w:widowControl w:val="0"/>
        <w:autoSpaceDE w:val="0"/>
        <w:autoSpaceDN w:val="0"/>
        <w:adjustRightInd w:val="0"/>
        <w:rPr>
          <w:rFonts w:cs="Calibri"/>
          <w:sz w:val="28"/>
          <w:szCs w:val="28"/>
        </w:rPr>
      </w:pPr>
      <w:r w:rsidRPr="00384E69">
        <w:rPr>
          <w:rFonts w:cs="Calibri"/>
          <w:sz w:val="28"/>
          <w:szCs w:val="28"/>
        </w:rPr>
        <w:t>Dick</w:t>
      </w:r>
      <w:r w:rsidR="00C016C6" w:rsidRPr="00384E69">
        <w:rPr>
          <w:rFonts w:cs="Calibri"/>
          <w:sz w:val="28"/>
          <w:szCs w:val="28"/>
        </w:rPr>
        <w:t xml:space="preserve"> McNamara</w:t>
      </w:r>
      <w:r w:rsidRPr="00384E69">
        <w:rPr>
          <w:rFonts w:cs="Calibri"/>
          <w:sz w:val="28"/>
          <w:szCs w:val="28"/>
        </w:rPr>
        <w:t xml:space="preserve">:  </w:t>
      </w:r>
    </w:p>
    <w:p w14:paraId="03928D79" w14:textId="2A0763AB" w:rsidR="006D79BA" w:rsidRPr="00384E69" w:rsidRDefault="006D79BA" w:rsidP="006D79BA">
      <w:pPr>
        <w:pStyle w:val="ListParagraph"/>
        <w:widowControl w:val="0"/>
        <w:numPr>
          <w:ilvl w:val="0"/>
          <w:numId w:val="3"/>
        </w:numPr>
        <w:autoSpaceDE w:val="0"/>
        <w:autoSpaceDN w:val="0"/>
        <w:adjustRightInd w:val="0"/>
        <w:rPr>
          <w:rFonts w:cs="Calibri"/>
          <w:sz w:val="28"/>
          <w:szCs w:val="28"/>
        </w:rPr>
      </w:pPr>
      <w:r w:rsidRPr="00384E69">
        <w:rPr>
          <w:rFonts w:cs="Calibri"/>
          <w:sz w:val="28"/>
          <w:szCs w:val="28"/>
        </w:rPr>
        <w:t>The Democratic caucus will discuss the bill in advance</w:t>
      </w:r>
    </w:p>
    <w:p w14:paraId="52212B6B" w14:textId="404EF62C" w:rsidR="006D79BA" w:rsidRPr="00384E69" w:rsidRDefault="006D79BA" w:rsidP="006D79BA">
      <w:pPr>
        <w:pStyle w:val="ListParagraph"/>
        <w:widowControl w:val="0"/>
        <w:numPr>
          <w:ilvl w:val="0"/>
          <w:numId w:val="2"/>
        </w:numPr>
        <w:autoSpaceDE w:val="0"/>
        <w:autoSpaceDN w:val="0"/>
        <w:adjustRightInd w:val="0"/>
        <w:rPr>
          <w:rFonts w:cs="Calibri"/>
          <w:sz w:val="28"/>
          <w:szCs w:val="28"/>
        </w:rPr>
      </w:pPr>
      <w:r w:rsidRPr="00384E69">
        <w:rPr>
          <w:rFonts w:cs="Calibri"/>
          <w:sz w:val="28"/>
          <w:szCs w:val="28"/>
        </w:rPr>
        <w:t>On the agenda to speak against the ITL; a Republican (likely Pam Tucker) will like speak for the ITL</w:t>
      </w:r>
    </w:p>
    <w:p w14:paraId="3046CDE0" w14:textId="16CE9856" w:rsidR="006D79BA" w:rsidRPr="00384E69" w:rsidRDefault="006D79BA" w:rsidP="006D79BA">
      <w:pPr>
        <w:pStyle w:val="ListParagraph"/>
        <w:widowControl w:val="0"/>
        <w:numPr>
          <w:ilvl w:val="0"/>
          <w:numId w:val="2"/>
        </w:numPr>
        <w:autoSpaceDE w:val="0"/>
        <w:autoSpaceDN w:val="0"/>
        <w:adjustRightInd w:val="0"/>
        <w:rPr>
          <w:rFonts w:cs="Calibri"/>
          <w:sz w:val="28"/>
          <w:szCs w:val="28"/>
        </w:rPr>
      </w:pPr>
      <w:r w:rsidRPr="00384E69">
        <w:rPr>
          <w:rFonts w:cs="Calibri"/>
          <w:sz w:val="28"/>
          <w:szCs w:val="28"/>
        </w:rPr>
        <w:t>The “PI” (parliamentary inquiry) will then summarize the two sides in 1 sentence – Ed Butler will present the case against ITL</w:t>
      </w:r>
    </w:p>
    <w:p w14:paraId="41A5F5AC" w14:textId="0B7926D2" w:rsidR="006D79BA" w:rsidRPr="00384E69" w:rsidRDefault="006D79BA" w:rsidP="006D79BA">
      <w:pPr>
        <w:pStyle w:val="ListParagraph"/>
        <w:widowControl w:val="0"/>
        <w:numPr>
          <w:ilvl w:val="0"/>
          <w:numId w:val="2"/>
        </w:numPr>
        <w:autoSpaceDE w:val="0"/>
        <w:autoSpaceDN w:val="0"/>
        <w:adjustRightInd w:val="0"/>
        <w:rPr>
          <w:rFonts w:cs="Calibri"/>
          <w:sz w:val="28"/>
          <w:szCs w:val="28"/>
        </w:rPr>
      </w:pPr>
      <w:r w:rsidRPr="00384E69">
        <w:rPr>
          <w:rFonts w:cs="Calibri"/>
          <w:sz w:val="28"/>
          <w:szCs w:val="28"/>
        </w:rPr>
        <w:t>The vote will either be voice or “roll call”</w:t>
      </w:r>
    </w:p>
    <w:p w14:paraId="41D2F772" w14:textId="6B60E740" w:rsidR="006D79BA" w:rsidRPr="00384E69" w:rsidRDefault="006D79BA" w:rsidP="006D79BA">
      <w:pPr>
        <w:pStyle w:val="ListParagraph"/>
        <w:widowControl w:val="0"/>
        <w:numPr>
          <w:ilvl w:val="0"/>
          <w:numId w:val="2"/>
        </w:numPr>
        <w:autoSpaceDE w:val="0"/>
        <w:autoSpaceDN w:val="0"/>
        <w:adjustRightInd w:val="0"/>
        <w:rPr>
          <w:rFonts w:cs="Calibri"/>
          <w:sz w:val="28"/>
          <w:szCs w:val="28"/>
        </w:rPr>
      </w:pPr>
      <w:r w:rsidRPr="00384E69">
        <w:rPr>
          <w:rFonts w:cs="Calibri"/>
          <w:sz w:val="28"/>
          <w:szCs w:val="28"/>
        </w:rPr>
        <w:t>Dick proposes that next year we bring a Study Commission bill in with enough t</w:t>
      </w:r>
      <w:r w:rsidR="00C016C6" w:rsidRPr="00384E69">
        <w:rPr>
          <w:rFonts w:cs="Calibri"/>
          <w:sz w:val="28"/>
          <w:szCs w:val="28"/>
        </w:rPr>
        <w:t>ime cushion to improve it with L</w:t>
      </w:r>
      <w:r w:rsidRPr="00384E69">
        <w:rPr>
          <w:rFonts w:cs="Calibri"/>
          <w:sz w:val="28"/>
          <w:szCs w:val="28"/>
        </w:rPr>
        <w:t>egis</w:t>
      </w:r>
      <w:r w:rsidR="00C016C6" w:rsidRPr="00384E69">
        <w:rPr>
          <w:rFonts w:cs="Calibri"/>
          <w:sz w:val="28"/>
          <w:szCs w:val="28"/>
        </w:rPr>
        <w:t>lative Services</w:t>
      </w:r>
    </w:p>
    <w:p w14:paraId="09395CE2" w14:textId="000C367A" w:rsidR="00C016C6" w:rsidRPr="00384E69" w:rsidRDefault="00C016C6" w:rsidP="006D79BA">
      <w:pPr>
        <w:pStyle w:val="ListParagraph"/>
        <w:widowControl w:val="0"/>
        <w:numPr>
          <w:ilvl w:val="0"/>
          <w:numId w:val="2"/>
        </w:numPr>
        <w:autoSpaceDE w:val="0"/>
        <w:autoSpaceDN w:val="0"/>
        <w:adjustRightInd w:val="0"/>
        <w:rPr>
          <w:rFonts w:cs="Calibri"/>
          <w:sz w:val="28"/>
          <w:szCs w:val="28"/>
        </w:rPr>
      </w:pPr>
      <w:r w:rsidRPr="00384E69">
        <w:rPr>
          <w:rFonts w:cs="Calibri"/>
          <w:sz w:val="28"/>
          <w:szCs w:val="28"/>
        </w:rPr>
        <w:t xml:space="preserve">Greg Moore (Americans for Prosperity) did NOT submit any written </w:t>
      </w:r>
      <w:r w:rsidRPr="00384E69">
        <w:rPr>
          <w:rFonts w:cs="Calibri"/>
          <w:sz w:val="28"/>
          <w:szCs w:val="28"/>
        </w:rPr>
        <w:lastRenderedPageBreak/>
        <w:t>comments</w:t>
      </w:r>
    </w:p>
    <w:p w14:paraId="7FBC498B" w14:textId="77777777" w:rsidR="00C016C6" w:rsidRPr="00384E69" w:rsidRDefault="00C016C6" w:rsidP="00C016C6">
      <w:pPr>
        <w:widowControl w:val="0"/>
        <w:autoSpaceDE w:val="0"/>
        <w:autoSpaceDN w:val="0"/>
        <w:adjustRightInd w:val="0"/>
        <w:rPr>
          <w:rFonts w:cs="Calibri"/>
          <w:sz w:val="28"/>
          <w:szCs w:val="28"/>
        </w:rPr>
      </w:pPr>
    </w:p>
    <w:p w14:paraId="72B961EF" w14:textId="4CEF0902" w:rsidR="00C016C6" w:rsidRPr="00384E69" w:rsidRDefault="00C016C6" w:rsidP="00C016C6">
      <w:pPr>
        <w:widowControl w:val="0"/>
        <w:autoSpaceDE w:val="0"/>
        <w:autoSpaceDN w:val="0"/>
        <w:adjustRightInd w:val="0"/>
        <w:rPr>
          <w:rFonts w:cs="Calibri"/>
          <w:sz w:val="28"/>
          <w:szCs w:val="28"/>
        </w:rPr>
      </w:pPr>
      <w:r w:rsidRPr="00384E69">
        <w:rPr>
          <w:rFonts w:cs="Calibri"/>
          <w:sz w:val="28"/>
          <w:szCs w:val="28"/>
        </w:rPr>
        <w:t>Jim:</w:t>
      </w:r>
    </w:p>
    <w:p w14:paraId="1972FD02" w14:textId="66AFD614" w:rsidR="00C016C6" w:rsidRPr="00384E69" w:rsidRDefault="00C016C6" w:rsidP="00C016C6">
      <w:pPr>
        <w:pStyle w:val="ListParagraph"/>
        <w:widowControl w:val="0"/>
        <w:numPr>
          <w:ilvl w:val="0"/>
          <w:numId w:val="4"/>
        </w:numPr>
        <w:autoSpaceDE w:val="0"/>
        <w:autoSpaceDN w:val="0"/>
        <w:adjustRightInd w:val="0"/>
        <w:rPr>
          <w:rFonts w:cs="Calibri"/>
          <w:sz w:val="28"/>
          <w:szCs w:val="28"/>
        </w:rPr>
      </w:pPr>
      <w:r w:rsidRPr="00384E69">
        <w:rPr>
          <w:rFonts w:cs="Calibri"/>
          <w:sz w:val="28"/>
          <w:szCs w:val="28"/>
        </w:rPr>
        <w:t xml:space="preserve">Because the reps will likely vote along Party lines, Dick should say:   </w:t>
      </w:r>
    </w:p>
    <w:p w14:paraId="5520CEF1" w14:textId="2812B614" w:rsidR="00C016C6" w:rsidRPr="00384E69" w:rsidRDefault="00C016C6" w:rsidP="00C016C6">
      <w:pPr>
        <w:pStyle w:val="ListParagraph"/>
        <w:widowControl w:val="0"/>
        <w:numPr>
          <w:ilvl w:val="1"/>
          <w:numId w:val="4"/>
        </w:numPr>
        <w:autoSpaceDE w:val="0"/>
        <w:autoSpaceDN w:val="0"/>
        <w:adjustRightInd w:val="0"/>
        <w:rPr>
          <w:rFonts w:cs="Calibri"/>
          <w:sz w:val="28"/>
          <w:szCs w:val="28"/>
        </w:rPr>
      </w:pPr>
      <w:r w:rsidRPr="00384E69">
        <w:rPr>
          <w:rFonts w:cs="Calibri"/>
          <w:sz w:val="28"/>
          <w:szCs w:val="28"/>
        </w:rPr>
        <w:t>This is NOT Socialism</w:t>
      </w:r>
      <w:proofErr w:type="gramStart"/>
      <w:r w:rsidRPr="00384E69">
        <w:rPr>
          <w:rFonts w:cs="Calibri"/>
          <w:sz w:val="28"/>
          <w:szCs w:val="28"/>
        </w:rPr>
        <w:t>;</w:t>
      </w:r>
      <w:proofErr w:type="gramEnd"/>
      <w:r w:rsidRPr="00384E69">
        <w:rPr>
          <w:rFonts w:cs="Calibri"/>
          <w:sz w:val="28"/>
          <w:szCs w:val="28"/>
        </w:rPr>
        <w:t xml:space="preserve"> this will save money in the long run.  We will simply have to pay for health care in a different fashion</w:t>
      </w:r>
    </w:p>
    <w:p w14:paraId="6A039FB4" w14:textId="43066D9A" w:rsidR="00C016C6" w:rsidRPr="00384E69" w:rsidRDefault="00C016C6" w:rsidP="00C016C6">
      <w:pPr>
        <w:pStyle w:val="ListParagraph"/>
        <w:widowControl w:val="0"/>
        <w:numPr>
          <w:ilvl w:val="1"/>
          <w:numId w:val="4"/>
        </w:numPr>
        <w:autoSpaceDE w:val="0"/>
        <w:autoSpaceDN w:val="0"/>
        <w:adjustRightInd w:val="0"/>
        <w:rPr>
          <w:rFonts w:cs="Calibri"/>
          <w:sz w:val="28"/>
          <w:szCs w:val="28"/>
        </w:rPr>
      </w:pPr>
      <w:r w:rsidRPr="00384E69">
        <w:rPr>
          <w:rFonts w:cs="Calibri"/>
          <w:sz w:val="28"/>
          <w:szCs w:val="28"/>
        </w:rPr>
        <w:t>We have a health-care crisis in this state.  If this bill is not to the liking of the reps, then let’s sit down and come up with another solution.   Here are doctors who know that the system is broken, and want to help “do the job” to fix health care in NH</w:t>
      </w:r>
    </w:p>
    <w:p w14:paraId="1F0FFA6A" w14:textId="7DE4F1AB" w:rsidR="00C016C6" w:rsidRPr="00384E69" w:rsidRDefault="00C016C6" w:rsidP="00C016C6">
      <w:pPr>
        <w:pStyle w:val="ListParagraph"/>
        <w:widowControl w:val="0"/>
        <w:numPr>
          <w:ilvl w:val="1"/>
          <w:numId w:val="4"/>
        </w:numPr>
        <w:autoSpaceDE w:val="0"/>
        <w:autoSpaceDN w:val="0"/>
        <w:adjustRightInd w:val="0"/>
        <w:rPr>
          <w:rFonts w:cs="Calibri"/>
          <w:sz w:val="28"/>
          <w:szCs w:val="28"/>
        </w:rPr>
      </w:pPr>
      <w:r w:rsidRPr="00384E69">
        <w:rPr>
          <w:rFonts w:cs="Calibri"/>
          <w:sz w:val="28"/>
          <w:szCs w:val="28"/>
        </w:rPr>
        <w:t>In the caucus, Dick can d</w:t>
      </w:r>
      <w:r w:rsidR="00462299" w:rsidRPr="00384E69">
        <w:rPr>
          <w:rFonts w:cs="Calibri"/>
          <w:sz w:val="28"/>
          <w:szCs w:val="28"/>
        </w:rPr>
        <w:t xml:space="preserve">iscuss the myths.  </w:t>
      </w:r>
    </w:p>
    <w:p w14:paraId="01277F17" w14:textId="27426592" w:rsidR="00462299" w:rsidRPr="00384E69" w:rsidRDefault="00462299" w:rsidP="00462299">
      <w:pPr>
        <w:pStyle w:val="ListParagraph"/>
        <w:widowControl w:val="0"/>
        <w:numPr>
          <w:ilvl w:val="0"/>
          <w:numId w:val="4"/>
        </w:numPr>
        <w:autoSpaceDE w:val="0"/>
        <w:autoSpaceDN w:val="0"/>
        <w:adjustRightInd w:val="0"/>
        <w:rPr>
          <w:rFonts w:cs="Calibri"/>
          <w:sz w:val="28"/>
          <w:szCs w:val="28"/>
        </w:rPr>
      </w:pPr>
      <w:r w:rsidRPr="00384E69">
        <w:rPr>
          <w:rFonts w:cs="Calibri"/>
          <w:sz w:val="28"/>
          <w:szCs w:val="28"/>
        </w:rPr>
        <w:t>What is the STRATEGIC PLAN for Single-Payer in NH?</w:t>
      </w:r>
    </w:p>
    <w:p w14:paraId="63434888" w14:textId="2F30DB60" w:rsidR="00462299" w:rsidRPr="00384E69" w:rsidRDefault="00462299" w:rsidP="00462299">
      <w:pPr>
        <w:pStyle w:val="ListParagraph"/>
        <w:widowControl w:val="0"/>
        <w:numPr>
          <w:ilvl w:val="1"/>
          <w:numId w:val="4"/>
        </w:numPr>
        <w:autoSpaceDE w:val="0"/>
        <w:autoSpaceDN w:val="0"/>
        <w:adjustRightInd w:val="0"/>
        <w:rPr>
          <w:rFonts w:cs="Calibri"/>
          <w:sz w:val="28"/>
          <w:szCs w:val="28"/>
        </w:rPr>
      </w:pPr>
      <w:r w:rsidRPr="00384E69">
        <w:rPr>
          <w:rFonts w:cs="Calibri"/>
          <w:sz w:val="28"/>
          <w:szCs w:val="28"/>
        </w:rPr>
        <w:t>We will need the support of the Governor</w:t>
      </w:r>
    </w:p>
    <w:p w14:paraId="393F6104" w14:textId="005CC127" w:rsidR="00462299" w:rsidRPr="00384E69" w:rsidRDefault="00462299" w:rsidP="00462299">
      <w:pPr>
        <w:pStyle w:val="ListParagraph"/>
        <w:widowControl w:val="0"/>
        <w:numPr>
          <w:ilvl w:val="1"/>
          <w:numId w:val="4"/>
        </w:numPr>
        <w:autoSpaceDE w:val="0"/>
        <w:autoSpaceDN w:val="0"/>
        <w:adjustRightInd w:val="0"/>
        <w:rPr>
          <w:rFonts w:cs="Calibri"/>
          <w:sz w:val="28"/>
          <w:szCs w:val="28"/>
        </w:rPr>
      </w:pPr>
      <w:r w:rsidRPr="00384E69">
        <w:rPr>
          <w:rFonts w:cs="Calibri"/>
          <w:sz w:val="28"/>
          <w:szCs w:val="28"/>
        </w:rPr>
        <w:t>We will need the support of the Democratic Party</w:t>
      </w:r>
    </w:p>
    <w:p w14:paraId="07426364" w14:textId="016AAF64" w:rsidR="00462299" w:rsidRPr="00384E69" w:rsidRDefault="00462299" w:rsidP="00462299">
      <w:pPr>
        <w:pStyle w:val="ListParagraph"/>
        <w:widowControl w:val="0"/>
        <w:numPr>
          <w:ilvl w:val="1"/>
          <w:numId w:val="4"/>
        </w:numPr>
        <w:autoSpaceDE w:val="0"/>
        <w:autoSpaceDN w:val="0"/>
        <w:adjustRightInd w:val="0"/>
        <w:rPr>
          <w:rFonts w:cs="Calibri"/>
          <w:sz w:val="28"/>
          <w:szCs w:val="28"/>
        </w:rPr>
      </w:pPr>
      <w:r w:rsidRPr="00384E69">
        <w:rPr>
          <w:rFonts w:cs="Calibri"/>
          <w:sz w:val="28"/>
          <w:szCs w:val="28"/>
        </w:rPr>
        <w:t>We will need the support of major medical organizations</w:t>
      </w:r>
    </w:p>
    <w:p w14:paraId="2508EBE3" w14:textId="140D8404" w:rsidR="00462299" w:rsidRPr="00384E69" w:rsidRDefault="00462299" w:rsidP="00462299">
      <w:pPr>
        <w:pStyle w:val="ListParagraph"/>
        <w:widowControl w:val="0"/>
        <w:numPr>
          <w:ilvl w:val="2"/>
          <w:numId w:val="4"/>
        </w:numPr>
        <w:autoSpaceDE w:val="0"/>
        <w:autoSpaceDN w:val="0"/>
        <w:adjustRightInd w:val="0"/>
        <w:rPr>
          <w:rFonts w:cs="Calibri"/>
          <w:sz w:val="28"/>
          <w:szCs w:val="28"/>
        </w:rPr>
      </w:pPr>
      <w:r w:rsidRPr="00384E69">
        <w:rPr>
          <w:rFonts w:cs="Calibri"/>
          <w:sz w:val="28"/>
          <w:szCs w:val="28"/>
        </w:rPr>
        <w:t>NHMS</w:t>
      </w:r>
    </w:p>
    <w:p w14:paraId="6BCF8AD2" w14:textId="1F12A87A" w:rsidR="00462299" w:rsidRPr="00384E69" w:rsidRDefault="00462299" w:rsidP="00462299">
      <w:pPr>
        <w:pStyle w:val="ListParagraph"/>
        <w:widowControl w:val="0"/>
        <w:numPr>
          <w:ilvl w:val="2"/>
          <w:numId w:val="4"/>
        </w:numPr>
        <w:autoSpaceDE w:val="0"/>
        <w:autoSpaceDN w:val="0"/>
        <w:adjustRightInd w:val="0"/>
        <w:rPr>
          <w:rFonts w:cs="Calibri"/>
          <w:sz w:val="28"/>
          <w:szCs w:val="28"/>
        </w:rPr>
      </w:pPr>
      <w:r w:rsidRPr="00384E69">
        <w:rPr>
          <w:rFonts w:cs="Calibri"/>
          <w:sz w:val="28"/>
          <w:szCs w:val="28"/>
        </w:rPr>
        <w:t>NHHA</w:t>
      </w:r>
    </w:p>
    <w:p w14:paraId="658E4C51" w14:textId="29D61D20" w:rsidR="00462299" w:rsidRPr="00384E69" w:rsidRDefault="00462299" w:rsidP="00462299">
      <w:pPr>
        <w:pStyle w:val="ListParagraph"/>
        <w:widowControl w:val="0"/>
        <w:numPr>
          <w:ilvl w:val="2"/>
          <w:numId w:val="4"/>
        </w:numPr>
        <w:autoSpaceDE w:val="0"/>
        <w:autoSpaceDN w:val="0"/>
        <w:adjustRightInd w:val="0"/>
        <w:rPr>
          <w:rFonts w:cs="Calibri"/>
          <w:sz w:val="28"/>
          <w:szCs w:val="28"/>
        </w:rPr>
      </w:pPr>
      <w:r w:rsidRPr="00384E69">
        <w:rPr>
          <w:rFonts w:cs="Calibri"/>
          <w:sz w:val="28"/>
          <w:szCs w:val="28"/>
        </w:rPr>
        <w:t>NH-AFP</w:t>
      </w:r>
    </w:p>
    <w:p w14:paraId="16280F12" w14:textId="6638931E" w:rsidR="00462299" w:rsidRPr="00384E69" w:rsidRDefault="00462299" w:rsidP="00462299">
      <w:pPr>
        <w:pStyle w:val="ListParagraph"/>
        <w:widowControl w:val="0"/>
        <w:numPr>
          <w:ilvl w:val="1"/>
          <w:numId w:val="4"/>
        </w:numPr>
        <w:autoSpaceDE w:val="0"/>
        <w:autoSpaceDN w:val="0"/>
        <w:adjustRightInd w:val="0"/>
        <w:rPr>
          <w:rFonts w:cs="Calibri"/>
          <w:sz w:val="28"/>
          <w:szCs w:val="28"/>
        </w:rPr>
      </w:pPr>
      <w:r w:rsidRPr="00384E69">
        <w:rPr>
          <w:rFonts w:cs="Calibri"/>
          <w:sz w:val="28"/>
          <w:szCs w:val="28"/>
        </w:rPr>
        <w:t>Consider bringing national speakers to address the next Committee Hearings</w:t>
      </w:r>
    </w:p>
    <w:p w14:paraId="19D6F318" w14:textId="3AF39F3E" w:rsidR="00462299" w:rsidRPr="00384E69" w:rsidRDefault="00462299" w:rsidP="00462299">
      <w:pPr>
        <w:pStyle w:val="ListParagraph"/>
        <w:widowControl w:val="0"/>
        <w:numPr>
          <w:ilvl w:val="1"/>
          <w:numId w:val="4"/>
        </w:numPr>
        <w:autoSpaceDE w:val="0"/>
        <w:autoSpaceDN w:val="0"/>
        <w:adjustRightInd w:val="0"/>
        <w:rPr>
          <w:rFonts w:cs="Calibri"/>
          <w:sz w:val="28"/>
          <w:szCs w:val="28"/>
        </w:rPr>
      </w:pPr>
      <w:r w:rsidRPr="00384E69">
        <w:rPr>
          <w:rFonts w:cs="Calibri"/>
          <w:sz w:val="28"/>
          <w:szCs w:val="28"/>
        </w:rPr>
        <w:t>Consider fund-raising</w:t>
      </w:r>
    </w:p>
    <w:p w14:paraId="2370D6F8" w14:textId="77777777" w:rsidR="00462299" w:rsidRPr="00384E69" w:rsidRDefault="00462299" w:rsidP="00462299">
      <w:pPr>
        <w:pStyle w:val="ListParagraph"/>
        <w:widowControl w:val="0"/>
        <w:autoSpaceDE w:val="0"/>
        <w:autoSpaceDN w:val="0"/>
        <w:adjustRightInd w:val="0"/>
        <w:ind w:left="1440"/>
        <w:rPr>
          <w:rFonts w:cs="Calibri"/>
          <w:sz w:val="28"/>
          <w:szCs w:val="28"/>
        </w:rPr>
      </w:pPr>
    </w:p>
    <w:p w14:paraId="531822AF" w14:textId="6DCB5749" w:rsidR="00462299" w:rsidRPr="00384E69" w:rsidRDefault="00462299" w:rsidP="00462299">
      <w:pPr>
        <w:widowControl w:val="0"/>
        <w:autoSpaceDE w:val="0"/>
        <w:autoSpaceDN w:val="0"/>
        <w:adjustRightInd w:val="0"/>
        <w:rPr>
          <w:rFonts w:cs="Calibri"/>
          <w:sz w:val="28"/>
          <w:szCs w:val="28"/>
        </w:rPr>
      </w:pPr>
      <w:r w:rsidRPr="00384E69">
        <w:rPr>
          <w:rFonts w:cs="Calibri"/>
          <w:sz w:val="28"/>
          <w:szCs w:val="28"/>
        </w:rPr>
        <w:t>Ahmed</w:t>
      </w:r>
    </w:p>
    <w:p w14:paraId="21059254" w14:textId="61175F71" w:rsidR="00462299" w:rsidRPr="00384E69" w:rsidRDefault="00462299" w:rsidP="00462299">
      <w:pPr>
        <w:pStyle w:val="ListParagraph"/>
        <w:widowControl w:val="0"/>
        <w:numPr>
          <w:ilvl w:val="0"/>
          <w:numId w:val="4"/>
        </w:numPr>
        <w:autoSpaceDE w:val="0"/>
        <w:autoSpaceDN w:val="0"/>
        <w:adjustRightInd w:val="0"/>
        <w:rPr>
          <w:rFonts w:cs="Calibri"/>
          <w:sz w:val="28"/>
          <w:szCs w:val="28"/>
        </w:rPr>
      </w:pPr>
      <w:r w:rsidRPr="00384E69">
        <w:rPr>
          <w:rFonts w:cs="Calibri"/>
          <w:sz w:val="28"/>
          <w:szCs w:val="28"/>
        </w:rPr>
        <w:t>This is not a government take-over.   This is a public financing of what will remain a private delivery system</w:t>
      </w:r>
    </w:p>
    <w:p w14:paraId="6110EB15" w14:textId="40288328" w:rsidR="00462299" w:rsidRPr="00384E69" w:rsidRDefault="00462299" w:rsidP="00462299">
      <w:pPr>
        <w:pStyle w:val="ListParagraph"/>
        <w:widowControl w:val="0"/>
        <w:numPr>
          <w:ilvl w:val="0"/>
          <w:numId w:val="4"/>
        </w:numPr>
        <w:autoSpaceDE w:val="0"/>
        <w:autoSpaceDN w:val="0"/>
        <w:adjustRightInd w:val="0"/>
        <w:rPr>
          <w:rFonts w:cs="Calibri"/>
          <w:sz w:val="28"/>
          <w:szCs w:val="28"/>
        </w:rPr>
      </w:pPr>
      <w:r w:rsidRPr="00384E69">
        <w:rPr>
          <w:rFonts w:cs="Calibri"/>
          <w:sz w:val="28"/>
          <w:szCs w:val="28"/>
        </w:rPr>
        <w:t>We are not killing private insurance; private insurance cannot duplicate public insurance, but can SUPPLEMENT.</w:t>
      </w:r>
    </w:p>
    <w:p w14:paraId="19DFE82A" w14:textId="77777777" w:rsidR="00BE504B" w:rsidRPr="00384E69" w:rsidRDefault="00462299" w:rsidP="007510B1">
      <w:pPr>
        <w:pStyle w:val="ListParagraph"/>
        <w:widowControl w:val="0"/>
        <w:numPr>
          <w:ilvl w:val="0"/>
          <w:numId w:val="4"/>
        </w:numPr>
        <w:autoSpaceDE w:val="0"/>
        <w:autoSpaceDN w:val="0"/>
        <w:adjustRightInd w:val="0"/>
        <w:rPr>
          <w:rFonts w:cs="Calibri"/>
          <w:sz w:val="28"/>
          <w:szCs w:val="28"/>
        </w:rPr>
      </w:pPr>
      <w:r w:rsidRPr="00384E69">
        <w:rPr>
          <w:rFonts w:cs="Calibri"/>
          <w:sz w:val="28"/>
          <w:szCs w:val="28"/>
        </w:rPr>
        <w:t>$8,600 is spent per year per person.   Leaving out the Medicare population, NH insurance companies will spend $5 billion; this doesn’t include co-pays and deductibles.  If this is thought of as a “pipeline”</w:t>
      </w:r>
      <w:r w:rsidR="007510B1" w:rsidRPr="00384E69">
        <w:rPr>
          <w:rFonts w:cs="Calibri"/>
          <w:sz w:val="28"/>
          <w:szCs w:val="28"/>
        </w:rPr>
        <w:t>, then we can pay for everyone in the state for $5,000/person and include all deductibles and co-pays.</w:t>
      </w:r>
      <w:r w:rsidRPr="00384E69">
        <w:rPr>
          <w:rFonts w:cs="Calibri"/>
          <w:sz w:val="28"/>
          <w:szCs w:val="28"/>
        </w:rPr>
        <w:t xml:space="preserve">  </w:t>
      </w:r>
    </w:p>
    <w:p w14:paraId="4BE1ACF5" w14:textId="3DDA5E69" w:rsidR="007510B1" w:rsidRPr="00384E69" w:rsidRDefault="00462299" w:rsidP="00BE504B">
      <w:pPr>
        <w:pStyle w:val="ListParagraph"/>
        <w:widowControl w:val="0"/>
        <w:autoSpaceDE w:val="0"/>
        <w:autoSpaceDN w:val="0"/>
        <w:adjustRightInd w:val="0"/>
        <w:rPr>
          <w:rFonts w:cs="Calibri"/>
          <w:sz w:val="28"/>
          <w:szCs w:val="28"/>
        </w:rPr>
      </w:pPr>
      <w:r w:rsidRPr="00384E69">
        <w:rPr>
          <w:rFonts w:cs="Calibri"/>
          <w:sz w:val="28"/>
          <w:szCs w:val="28"/>
        </w:rPr>
        <w:t xml:space="preserve"> </w:t>
      </w:r>
    </w:p>
    <w:p w14:paraId="2BB50E1E" w14:textId="77777777" w:rsidR="007510B1" w:rsidRPr="00384E69" w:rsidRDefault="007510B1" w:rsidP="007510B1">
      <w:pPr>
        <w:widowControl w:val="0"/>
        <w:autoSpaceDE w:val="0"/>
        <w:autoSpaceDN w:val="0"/>
        <w:adjustRightInd w:val="0"/>
        <w:rPr>
          <w:rFonts w:cs="Calibri"/>
          <w:sz w:val="28"/>
          <w:szCs w:val="28"/>
        </w:rPr>
      </w:pPr>
      <w:r w:rsidRPr="00384E69">
        <w:rPr>
          <w:rFonts w:cs="Calibri"/>
          <w:sz w:val="28"/>
          <w:szCs w:val="28"/>
        </w:rPr>
        <w:t>John</w:t>
      </w:r>
    </w:p>
    <w:p w14:paraId="5A0004CA" w14:textId="1EB593B9" w:rsidR="00462299" w:rsidRPr="00384E69" w:rsidRDefault="007510B1" w:rsidP="007510B1">
      <w:pPr>
        <w:pStyle w:val="ListParagraph"/>
        <w:widowControl w:val="0"/>
        <w:numPr>
          <w:ilvl w:val="0"/>
          <w:numId w:val="5"/>
        </w:numPr>
        <w:autoSpaceDE w:val="0"/>
        <w:autoSpaceDN w:val="0"/>
        <w:adjustRightInd w:val="0"/>
        <w:rPr>
          <w:rFonts w:cs="Calibri"/>
          <w:sz w:val="28"/>
          <w:szCs w:val="28"/>
        </w:rPr>
      </w:pPr>
      <w:r w:rsidRPr="00384E69">
        <w:rPr>
          <w:rFonts w:cs="Calibri"/>
          <w:sz w:val="28"/>
          <w:szCs w:val="28"/>
        </w:rPr>
        <w:t>It is not true that only Vermont has tried; there are many other states that have introduced and discussed Single-Payer:  e.g. California, New York, Illinois</w:t>
      </w:r>
    </w:p>
    <w:p w14:paraId="36F0EF55" w14:textId="07D0EEB9" w:rsidR="007510B1" w:rsidRPr="00384E69" w:rsidRDefault="007510B1" w:rsidP="007510B1">
      <w:pPr>
        <w:pStyle w:val="ListParagraph"/>
        <w:widowControl w:val="0"/>
        <w:numPr>
          <w:ilvl w:val="0"/>
          <w:numId w:val="5"/>
        </w:numPr>
        <w:autoSpaceDE w:val="0"/>
        <w:autoSpaceDN w:val="0"/>
        <w:adjustRightInd w:val="0"/>
        <w:rPr>
          <w:rFonts w:cs="Calibri"/>
          <w:sz w:val="28"/>
          <w:szCs w:val="28"/>
        </w:rPr>
      </w:pPr>
      <w:r w:rsidRPr="00384E69">
        <w:rPr>
          <w:rFonts w:cs="Calibri"/>
          <w:sz w:val="28"/>
          <w:szCs w:val="28"/>
        </w:rPr>
        <w:t>Responding to Rep. Tucker, although this bill addresses Tort reform, this may not be necessary, because medical costs are covered by a Single-Payer system</w:t>
      </w:r>
    </w:p>
    <w:p w14:paraId="0D55A763" w14:textId="77777777" w:rsidR="00FC2FD8" w:rsidRPr="00384E69" w:rsidRDefault="007510B1" w:rsidP="00FC2FD8">
      <w:pPr>
        <w:pStyle w:val="ListParagraph"/>
        <w:widowControl w:val="0"/>
        <w:numPr>
          <w:ilvl w:val="0"/>
          <w:numId w:val="5"/>
        </w:numPr>
        <w:autoSpaceDE w:val="0"/>
        <w:autoSpaceDN w:val="0"/>
        <w:adjustRightInd w:val="0"/>
        <w:rPr>
          <w:rFonts w:cs="Calibri"/>
          <w:sz w:val="28"/>
          <w:szCs w:val="28"/>
        </w:rPr>
      </w:pPr>
      <w:r w:rsidRPr="00384E69">
        <w:rPr>
          <w:rFonts w:cs="Calibri"/>
          <w:sz w:val="28"/>
          <w:szCs w:val="28"/>
        </w:rPr>
        <w:t xml:space="preserve">Responding to Rep. Tucker, </w:t>
      </w:r>
      <w:r w:rsidR="00FC2FD8" w:rsidRPr="00384E69">
        <w:rPr>
          <w:rFonts w:cs="Calibri"/>
          <w:sz w:val="28"/>
          <w:szCs w:val="28"/>
        </w:rPr>
        <w:t xml:space="preserve">“…leaving the health care system to be run like the state liquor commission.”  This analogy is inflammatory and off the mark.   At the highest level of policy, the NH Health Trust will manage the system with care and thought.   But the delivery of care will NOT be at state-owned clinics.   </w:t>
      </w:r>
    </w:p>
    <w:p w14:paraId="1F3E2EFC" w14:textId="2A0331AB" w:rsidR="00FC2FD8" w:rsidRPr="00384E69" w:rsidRDefault="00FC2FD8" w:rsidP="00FC2FD8">
      <w:pPr>
        <w:pStyle w:val="ListParagraph"/>
        <w:widowControl w:val="0"/>
        <w:numPr>
          <w:ilvl w:val="0"/>
          <w:numId w:val="5"/>
        </w:numPr>
        <w:autoSpaceDE w:val="0"/>
        <w:autoSpaceDN w:val="0"/>
        <w:adjustRightInd w:val="0"/>
        <w:rPr>
          <w:rFonts w:cs="Calibri"/>
          <w:sz w:val="28"/>
          <w:szCs w:val="28"/>
        </w:rPr>
      </w:pPr>
      <w:r w:rsidRPr="00384E69">
        <w:rPr>
          <w:rFonts w:cs="Calibri"/>
          <w:sz w:val="28"/>
          <w:szCs w:val="28"/>
        </w:rPr>
        <w:t>The patient’s interface with the system will continue to be with the patient’s doctor, primary care or specialist.  There is NO Network.  There is MORE choice not less.</w:t>
      </w:r>
    </w:p>
    <w:p w14:paraId="28A87A43" w14:textId="2F2F543B" w:rsidR="00FC2FD8" w:rsidRPr="00384E69" w:rsidRDefault="00FC2FD8" w:rsidP="00FC2FD8">
      <w:pPr>
        <w:pStyle w:val="ListParagraph"/>
        <w:widowControl w:val="0"/>
        <w:numPr>
          <w:ilvl w:val="0"/>
          <w:numId w:val="5"/>
        </w:numPr>
        <w:autoSpaceDE w:val="0"/>
        <w:autoSpaceDN w:val="0"/>
        <w:adjustRightInd w:val="0"/>
        <w:rPr>
          <w:rFonts w:cs="Calibri"/>
          <w:sz w:val="28"/>
          <w:szCs w:val="28"/>
        </w:rPr>
      </w:pPr>
      <w:r w:rsidRPr="00384E69">
        <w:rPr>
          <w:rFonts w:cs="Calibri"/>
          <w:sz w:val="28"/>
          <w:szCs w:val="28"/>
        </w:rPr>
        <w:t xml:space="preserve">Provisions for out-of-state care ARE in the bill for those who live on the border, OR if care is not available </w:t>
      </w:r>
      <w:proofErr w:type="gramStart"/>
      <w:r w:rsidRPr="00384E69">
        <w:rPr>
          <w:rFonts w:cs="Calibri"/>
          <w:sz w:val="28"/>
          <w:szCs w:val="28"/>
        </w:rPr>
        <w:t>in-state</w:t>
      </w:r>
      <w:proofErr w:type="gramEnd"/>
      <w:r w:rsidRPr="00384E69">
        <w:rPr>
          <w:rFonts w:cs="Calibri"/>
          <w:sz w:val="28"/>
          <w:szCs w:val="28"/>
        </w:rPr>
        <w:t>, OR at in-state rates for snowbirds.</w:t>
      </w:r>
    </w:p>
    <w:p w14:paraId="200D113C" w14:textId="77777777" w:rsidR="00BE504B" w:rsidRPr="00384E69" w:rsidRDefault="00BE504B" w:rsidP="00BE504B">
      <w:pPr>
        <w:pStyle w:val="ListParagraph"/>
        <w:widowControl w:val="0"/>
        <w:autoSpaceDE w:val="0"/>
        <w:autoSpaceDN w:val="0"/>
        <w:adjustRightInd w:val="0"/>
        <w:rPr>
          <w:rFonts w:cs="Calibri"/>
          <w:sz w:val="28"/>
          <w:szCs w:val="28"/>
        </w:rPr>
      </w:pPr>
    </w:p>
    <w:p w14:paraId="632FEB85" w14:textId="6A8D7268" w:rsidR="00FC2FD8" w:rsidRPr="00384E69" w:rsidRDefault="00FC2FD8" w:rsidP="00FC2FD8">
      <w:pPr>
        <w:widowControl w:val="0"/>
        <w:autoSpaceDE w:val="0"/>
        <w:autoSpaceDN w:val="0"/>
        <w:adjustRightInd w:val="0"/>
        <w:ind w:left="360" w:hanging="360"/>
        <w:rPr>
          <w:rFonts w:cs="Calibri"/>
          <w:sz w:val="28"/>
          <w:szCs w:val="28"/>
        </w:rPr>
      </w:pPr>
      <w:proofErr w:type="spellStart"/>
      <w:r w:rsidRPr="00384E69">
        <w:rPr>
          <w:rFonts w:cs="Calibri"/>
          <w:sz w:val="28"/>
          <w:szCs w:val="28"/>
        </w:rPr>
        <w:t>Cosy</w:t>
      </w:r>
      <w:proofErr w:type="spellEnd"/>
    </w:p>
    <w:p w14:paraId="406B2C40" w14:textId="53A42A33" w:rsidR="00FC2FD8" w:rsidRPr="00384E69" w:rsidRDefault="00FC2FD8" w:rsidP="00FC2FD8">
      <w:pPr>
        <w:pStyle w:val="ListParagraph"/>
        <w:widowControl w:val="0"/>
        <w:numPr>
          <w:ilvl w:val="0"/>
          <w:numId w:val="6"/>
        </w:numPr>
        <w:autoSpaceDE w:val="0"/>
        <w:autoSpaceDN w:val="0"/>
        <w:adjustRightInd w:val="0"/>
        <w:rPr>
          <w:rFonts w:cs="Calibri"/>
          <w:sz w:val="28"/>
          <w:szCs w:val="28"/>
        </w:rPr>
      </w:pPr>
      <w:r w:rsidRPr="00384E69">
        <w:rPr>
          <w:rFonts w:cs="Calibri"/>
          <w:sz w:val="28"/>
          <w:szCs w:val="28"/>
        </w:rPr>
        <w:t>Rep. McNamara should and can keep his presentation very positive about improving care in NH</w:t>
      </w:r>
    </w:p>
    <w:p w14:paraId="5BF3D160" w14:textId="77777777" w:rsidR="00FC2FD8" w:rsidRPr="00384E69" w:rsidRDefault="00FC2FD8" w:rsidP="00FC2FD8">
      <w:pPr>
        <w:pStyle w:val="ListParagraph"/>
        <w:widowControl w:val="0"/>
        <w:autoSpaceDE w:val="0"/>
        <w:autoSpaceDN w:val="0"/>
        <w:adjustRightInd w:val="0"/>
        <w:rPr>
          <w:rFonts w:cs="Calibri"/>
          <w:sz w:val="28"/>
          <w:szCs w:val="28"/>
        </w:rPr>
      </w:pPr>
    </w:p>
    <w:p w14:paraId="305ADD99" w14:textId="370706D2" w:rsidR="00BE504B" w:rsidRPr="00384E69" w:rsidRDefault="00BE504B" w:rsidP="00BE504B">
      <w:pPr>
        <w:pStyle w:val="ListParagraph"/>
        <w:widowControl w:val="0"/>
        <w:autoSpaceDE w:val="0"/>
        <w:autoSpaceDN w:val="0"/>
        <w:adjustRightInd w:val="0"/>
        <w:ind w:hanging="720"/>
        <w:rPr>
          <w:rFonts w:cs="Calibri"/>
          <w:sz w:val="28"/>
          <w:szCs w:val="28"/>
        </w:rPr>
      </w:pPr>
      <w:r w:rsidRPr="00384E69">
        <w:rPr>
          <w:rFonts w:cs="Calibri"/>
          <w:sz w:val="28"/>
          <w:szCs w:val="28"/>
        </w:rPr>
        <w:t>Dave</w:t>
      </w:r>
    </w:p>
    <w:p w14:paraId="28F41644" w14:textId="27EEDBB1" w:rsidR="00BE504B" w:rsidRPr="00384E69" w:rsidRDefault="00BE504B" w:rsidP="00BE504B">
      <w:pPr>
        <w:pStyle w:val="ListParagraph"/>
        <w:widowControl w:val="0"/>
        <w:numPr>
          <w:ilvl w:val="0"/>
          <w:numId w:val="6"/>
        </w:numPr>
        <w:autoSpaceDE w:val="0"/>
        <w:autoSpaceDN w:val="0"/>
        <w:adjustRightInd w:val="0"/>
        <w:rPr>
          <w:rFonts w:cs="Calibri"/>
          <w:sz w:val="28"/>
          <w:szCs w:val="28"/>
        </w:rPr>
      </w:pPr>
      <w:r w:rsidRPr="00384E69">
        <w:rPr>
          <w:rFonts w:cs="Calibri"/>
          <w:sz w:val="28"/>
          <w:szCs w:val="28"/>
        </w:rPr>
        <w:t xml:space="preserve">We should have the talking points of the opposition, so that we can address them directly.   They will package their muscle in the language of caring and community, in order to win hearts and minds of the public.  </w:t>
      </w:r>
    </w:p>
    <w:p w14:paraId="2AB2C9A7" w14:textId="7CE28A48" w:rsidR="00BE504B" w:rsidRPr="00384E69" w:rsidRDefault="00BE504B" w:rsidP="00BE504B">
      <w:pPr>
        <w:pStyle w:val="ListParagraph"/>
        <w:widowControl w:val="0"/>
        <w:numPr>
          <w:ilvl w:val="0"/>
          <w:numId w:val="6"/>
        </w:numPr>
        <w:autoSpaceDE w:val="0"/>
        <w:autoSpaceDN w:val="0"/>
        <w:adjustRightInd w:val="0"/>
        <w:rPr>
          <w:rFonts w:cs="Calibri"/>
          <w:sz w:val="28"/>
          <w:szCs w:val="28"/>
        </w:rPr>
      </w:pPr>
      <w:proofErr w:type="spellStart"/>
      <w:r w:rsidRPr="00384E69">
        <w:rPr>
          <w:rFonts w:cs="Calibri"/>
          <w:sz w:val="28"/>
          <w:szCs w:val="28"/>
        </w:rPr>
        <w:t>Cosy</w:t>
      </w:r>
      <w:proofErr w:type="spellEnd"/>
      <w:r w:rsidRPr="00384E69">
        <w:rPr>
          <w:rFonts w:cs="Calibri"/>
          <w:sz w:val="28"/>
          <w:szCs w:val="28"/>
        </w:rPr>
        <w:t xml:space="preserve"> has copies of answers to AARP’s “United we Fail” false arguments in 2008.</w:t>
      </w:r>
    </w:p>
    <w:p w14:paraId="7D64C319" w14:textId="77777777" w:rsidR="00BE504B" w:rsidRPr="00384E69" w:rsidRDefault="00BE504B" w:rsidP="00BE504B">
      <w:pPr>
        <w:widowControl w:val="0"/>
        <w:autoSpaceDE w:val="0"/>
        <w:autoSpaceDN w:val="0"/>
        <w:adjustRightInd w:val="0"/>
        <w:rPr>
          <w:rFonts w:cs="Calibri"/>
          <w:sz w:val="28"/>
          <w:szCs w:val="28"/>
        </w:rPr>
      </w:pPr>
    </w:p>
    <w:p w14:paraId="70A929C4" w14:textId="3077F523" w:rsidR="00BE504B" w:rsidRPr="00384E69" w:rsidRDefault="00BE504B" w:rsidP="00BE504B">
      <w:pPr>
        <w:widowControl w:val="0"/>
        <w:autoSpaceDE w:val="0"/>
        <w:autoSpaceDN w:val="0"/>
        <w:adjustRightInd w:val="0"/>
        <w:rPr>
          <w:rFonts w:cs="Calibri"/>
          <w:sz w:val="28"/>
          <w:szCs w:val="28"/>
        </w:rPr>
      </w:pPr>
      <w:r w:rsidRPr="00384E69">
        <w:rPr>
          <w:rFonts w:cs="Calibri"/>
          <w:sz w:val="28"/>
          <w:szCs w:val="28"/>
        </w:rPr>
        <w:t>Gary</w:t>
      </w:r>
    </w:p>
    <w:p w14:paraId="24B43592" w14:textId="3F77662B" w:rsidR="00BE504B" w:rsidRPr="00384E69" w:rsidRDefault="00BE504B" w:rsidP="00BE504B">
      <w:pPr>
        <w:pStyle w:val="ListParagraph"/>
        <w:widowControl w:val="0"/>
        <w:numPr>
          <w:ilvl w:val="0"/>
          <w:numId w:val="7"/>
        </w:numPr>
        <w:autoSpaceDE w:val="0"/>
        <w:autoSpaceDN w:val="0"/>
        <w:adjustRightInd w:val="0"/>
        <w:rPr>
          <w:rFonts w:cs="Calibri"/>
          <w:sz w:val="28"/>
          <w:szCs w:val="28"/>
        </w:rPr>
      </w:pPr>
      <w:r w:rsidRPr="00384E69">
        <w:rPr>
          <w:rFonts w:cs="Calibri"/>
          <w:sz w:val="28"/>
          <w:szCs w:val="28"/>
        </w:rPr>
        <w:t>We achieved our goals with HB686.  We knew the results of the vote, and – surprisingly – we had an extended intelligent discussion of Single Payer, rather than a perfunctory 10minutes.</w:t>
      </w:r>
      <w:r w:rsidR="00CE31D8" w:rsidRPr="00384E69">
        <w:rPr>
          <w:rFonts w:cs="Calibri"/>
          <w:sz w:val="28"/>
          <w:szCs w:val="28"/>
        </w:rPr>
        <w:t xml:space="preserve">  We had a bill that will give us an educational opportunity</w:t>
      </w:r>
    </w:p>
    <w:p w14:paraId="698F748E" w14:textId="62918A76" w:rsidR="00CE31D8" w:rsidRPr="00384E69" w:rsidRDefault="00CE31D8" w:rsidP="00BE504B">
      <w:pPr>
        <w:pStyle w:val="ListParagraph"/>
        <w:widowControl w:val="0"/>
        <w:numPr>
          <w:ilvl w:val="0"/>
          <w:numId w:val="7"/>
        </w:numPr>
        <w:autoSpaceDE w:val="0"/>
        <w:autoSpaceDN w:val="0"/>
        <w:adjustRightInd w:val="0"/>
        <w:rPr>
          <w:rFonts w:cs="Calibri"/>
          <w:sz w:val="28"/>
          <w:szCs w:val="28"/>
        </w:rPr>
      </w:pPr>
      <w:r w:rsidRPr="00384E69">
        <w:rPr>
          <w:rFonts w:cs="Calibri"/>
          <w:sz w:val="28"/>
          <w:szCs w:val="28"/>
        </w:rPr>
        <w:t>Dick tomorrow will continue to do the same.   It might even be OK to have an “anti-single-payer” representative make their points.</w:t>
      </w:r>
    </w:p>
    <w:p w14:paraId="04DB0D15" w14:textId="4C15023A" w:rsidR="00CE31D8" w:rsidRPr="00384E69" w:rsidRDefault="00CE31D8" w:rsidP="00BE504B">
      <w:pPr>
        <w:pStyle w:val="ListParagraph"/>
        <w:widowControl w:val="0"/>
        <w:numPr>
          <w:ilvl w:val="0"/>
          <w:numId w:val="7"/>
        </w:numPr>
        <w:autoSpaceDE w:val="0"/>
        <w:autoSpaceDN w:val="0"/>
        <w:adjustRightInd w:val="0"/>
        <w:rPr>
          <w:rFonts w:cs="Calibri"/>
          <w:sz w:val="28"/>
          <w:szCs w:val="28"/>
        </w:rPr>
      </w:pPr>
      <w:r w:rsidRPr="00384E69">
        <w:rPr>
          <w:rFonts w:cs="Calibri"/>
          <w:sz w:val="28"/>
          <w:szCs w:val="28"/>
        </w:rPr>
        <w:t>Points for Dick to make</w:t>
      </w:r>
    </w:p>
    <w:p w14:paraId="0479B4AD" w14:textId="7482AD20" w:rsidR="00CE31D8" w:rsidRPr="00384E69" w:rsidRDefault="00CE31D8" w:rsidP="00CE31D8">
      <w:pPr>
        <w:pStyle w:val="ListParagraph"/>
        <w:widowControl w:val="0"/>
        <w:numPr>
          <w:ilvl w:val="1"/>
          <w:numId w:val="7"/>
        </w:numPr>
        <w:autoSpaceDE w:val="0"/>
        <w:autoSpaceDN w:val="0"/>
        <w:adjustRightInd w:val="0"/>
        <w:rPr>
          <w:rFonts w:cs="Calibri"/>
          <w:sz w:val="28"/>
          <w:szCs w:val="28"/>
        </w:rPr>
      </w:pPr>
      <w:r w:rsidRPr="00384E69">
        <w:rPr>
          <w:rFonts w:cs="Calibri"/>
          <w:sz w:val="28"/>
          <w:szCs w:val="28"/>
        </w:rPr>
        <w:t>Cost of employer-based insurance is killing small business</w:t>
      </w:r>
    </w:p>
    <w:p w14:paraId="5D033972" w14:textId="5607638B" w:rsidR="00CE31D8" w:rsidRPr="00384E69" w:rsidRDefault="00CE31D8" w:rsidP="00CE31D8">
      <w:pPr>
        <w:pStyle w:val="ListParagraph"/>
        <w:widowControl w:val="0"/>
        <w:numPr>
          <w:ilvl w:val="1"/>
          <w:numId w:val="7"/>
        </w:numPr>
        <w:autoSpaceDE w:val="0"/>
        <w:autoSpaceDN w:val="0"/>
        <w:adjustRightInd w:val="0"/>
        <w:rPr>
          <w:rFonts w:cs="Calibri"/>
          <w:sz w:val="28"/>
          <w:szCs w:val="28"/>
        </w:rPr>
      </w:pPr>
      <w:r w:rsidRPr="00384E69">
        <w:rPr>
          <w:rFonts w:cs="Calibri"/>
          <w:sz w:val="28"/>
          <w:szCs w:val="28"/>
        </w:rPr>
        <w:t>Health care costs stifle business</w:t>
      </w:r>
    </w:p>
    <w:p w14:paraId="54389877" w14:textId="52CDFB1C" w:rsidR="00CE31D8" w:rsidRPr="00384E69" w:rsidRDefault="00CE31D8" w:rsidP="00CE31D8">
      <w:pPr>
        <w:pStyle w:val="ListParagraph"/>
        <w:widowControl w:val="0"/>
        <w:numPr>
          <w:ilvl w:val="1"/>
          <w:numId w:val="7"/>
        </w:numPr>
        <w:autoSpaceDE w:val="0"/>
        <w:autoSpaceDN w:val="0"/>
        <w:adjustRightInd w:val="0"/>
        <w:rPr>
          <w:rFonts w:cs="Calibri"/>
          <w:sz w:val="28"/>
          <w:szCs w:val="28"/>
        </w:rPr>
      </w:pPr>
      <w:r w:rsidRPr="00384E69">
        <w:rPr>
          <w:rFonts w:cs="Calibri"/>
          <w:sz w:val="28"/>
          <w:szCs w:val="28"/>
        </w:rPr>
        <w:t>This is a pro-business bill, because employers will come into the state because it will cost less.</w:t>
      </w:r>
    </w:p>
    <w:p w14:paraId="1A3DE02E" w14:textId="43273611" w:rsidR="00CE31D8" w:rsidRPr="00384E69" w:rsidRDefault="00CE31D8" w:rsidP="00CE31D8">
      <w:pPr>
        <w:pStyle w:val="ListParagraph"/>
        <w:widowControl w:val="0"/>
        <w:numPr>
          <w:ilvl w:val="1"/>
          <w:numId w:val="7"/>
        </w:numPr>
        <w:autoSpaceDE w:val="0"/>
        <w:autoSpaceDN w:val="0"/>
        <w:adjustRightInd w:val="0"/>
        <w:rPr>
          <w:rFonts w:cs="Calibri"/>
          <w:sz w:val="28"/>
          <w:szCs w:val="28"/>
        </w:rPr>
      </w:pPr>
      <w:r w:rsidRPr="00384E69">
        <w:rPr>
          <w:rFonts w:cs="Calibri"/>
          <w:sz w:val="28"/>
          <w:szCs w:val="28"/>
        </w:rPr>
        <w:t xml:space="preserve">There ARE opportunities for waivers that will make this happen </w:t>
      </w:r>
    </w:p>
    <w:p w14:paraId="5251FC4C" w14:textId="39D80D47" w:rsidR="00CE31D8" w:rsidRPr="00384E69" w:rsidRDefault="00CE31D8" w:rsidP="00CE31D8">
      <w:pPr>
        <w:pStyle w:val="ListParagraph"/>
        <w:widowControl w:val="0"/>
        <w:numPr>
          <w:ilvl w:val="1"/>
          <w:numId w:val="7"/>
        </w:numPr>
        <w:autoSpaceDE w:val="0"/>
        <w:autoSpaceDN w:val="0"/>
        <w:adjustRightInd w:val="0"/>
        <w:rPr>
          <w:rFonts w:cs="Calibri"/>
          <w:sz w:val="28"/>
          <w:szCs w:val="28"/>
        </w:rPr>
      </w:pPr>
      <w:r w:rsidRPr="00384E69">
        <w:rPr>
          <w:rFonts w:cs="Calibri"/>
          <w:sz w:val="28"/>
          <w:szCs w:val="28"/>
        </w:rPr>
        <w:t>The Insurance Department is right that this will be difficult, but it is achievable and it is worth it</w:t>
      </w:r>
    </w:p>
    <w:p w14:paraId="2E48CC72" w14:textId="30822ACB" w:rsidR="00CE31D8" w:rsidRPr="00384E69" w:rsidRDefault="00CE31D8" w:rsidP="00CE31D8">
      <w:pPr>
        <w:pStyle w:val="ListParagraph"/>
        <w:widowControl w:val="0"/>
        <w:numPr>
          <w:ilvl w:val="1"/>
          <w:numId w:val="7"/>
        </w:numPr>
        <w:autoSpaceDE w:val="0"/>
        <w:autoSpaceDN w:val="0"/>
        <w:adjustRightInd w:val="0"/>
        <w:rPr>
          <w:rFonts w:cs="Calibri"/>
          <w:sz w:val="28"/>
          <w:szCs w:val="28"/>
        </w:rPr>
      </w:pPr>
      <w:r w:rsidRPr="00384E69">
        <w:rPr>
          <w:rFonts w:cs="Calibri"/>
          <w:sz w:val="28"/>
          <w:szCs w:val="28"/>
        </w:rPr>
        <w:t>This is a means of controlling costs, but it will be done with transparency and in the open, rather than behind closed insurance company doors</w:t>
      </w:r>
    </w:p>
    <w:p w14:paraId="6368F7EF" w14:textId="4CFC6BEF" w:rsidR="0033183C" w:rsidRPr="00384E69" w:rsidRDefault="0033183C" w:rsidP="0033183C">
      <w:pPr>
        <w:pStyle w:val="ListParagraph"/>
        <w:widowControl w:val="0"/>
        <w:numPr>
          <w:ilvl w:val="0"/>
          <w:numId w:val="7"/>
        </w:numPr>
        <w:autoSpaceDE w:val="0"/>
        <w:autoSpaceDN w:val="0"/>
        <w:adjustRightInd w:val="0"/>
        <w:rPr>
          <w:rFonts w:cs="Calibri"/>
          <w:sz w:val="28"/>
          <w:szCs w:val="28"/>
        </w:rPr>
      </w:pPr>
      <w:r w:rsidRPr="00384E69">
        <w:rPr>
          <w:rFonts w:cs="Calibri"/>
          <w:sz w:val="28"/>
          <w:szCs w:val="28"/>
        </w:rPr>
        <w:t>It would be great if the Democrats vote “yes” tomorrow</w:t>
      </w:r>
    </w:p>
    <w:p w14:paraId="0CB08AF6" w14:textId="77777777" w:rsidR="00CE31D8" w:rsidRPr="00384E69" w:rsidRDefault="00CE31D8" w:rsidP="00CE31D8">
      <w:pPr>
        <w:pStyle w:val="ListParagraph"/>
        <w:widowControl w:val="0"/>
        <w:autoSpaceDE w:val="0"/>
        <w:autoSpaceDN w:val="0"/>
        <w:adjustRightInd w:val="0"/>
        <w:ind w:hanging="720"/>
        <w:rPr>
          <w:rFonts w:cs="Calibri"/>
          <w:sz w:val="28"/>
          <w:szCs w:val="28"/>
        </w:rPr>
      </w:pPr>
    </w:p>
    <w:p w14:paraId="6BCFB158" w14:textId="19D35CBB" w:rsidR="00CE31D8" w:rsidRPr="00384E69" w:rsidRDefault="00CE31D8" w:rsidP="00CE31D8">
      <w:pPr>
        <w:pStyle w:val="ListParagraph"/>
        <w:widowControl w:val="0"/>
        <w:autoSpaceDE w:val="0"/>
        <w:autoSpaceDN w:val="0"/>
        <w:adjustRightInd w:val="0"/>
        <w:ind w:hanging="720"/>
        <w:rPr>
          <w:rFonts w:cs="Calibri"/>
          <w:sz w:val="28"/>
          <w:szCs w:val="28"/>
        </w:rPr>
      </w:pPr>
      <w:r w:rsidRPr="00384E69">
        <w:rPr>
          <w:rFonts w:cs="Calibri"/>
          <w:sz w:val="28"/>
          <w:szCs w:val="28"/>
        </w:rPr>
        <w:t>Camilla</w:t>
      </w:r>
    </w:p>
    <w:p w14:paraId="5C992ACE" w14:textId="2B3D1193" w:rsidR="00CE31D8" w:rsidRPr="00384E69" w:rsidRDefault="00CE31D8" w:rsidP="00CE31D8">
      <w:pPr>
        <w:pStyle w:val="ListParagraph"/>
        <w:widowControl w:val="0"/>
        <w:numPr>
          <w:ilvl w:val="0"/>
          <w:numId w:val="8"/>
        </w:numPr>
        <w:autoSpaceDE w:val="0"/>
        <w:autoSpaceDN w:val="0"/>
        <w:adjustRightInd w:val="0"/>
        <w:rPr>
          <w:rFonts w:cs="Calibri"/>
          <w:sz w:val="28"/>
          <w:szCs w:val="28"/>
        </w:rPr>
      </w:pPr>
      <w:r w:rsidRPr="00384E69">
        <w:rPr>
          <w:rFonts w:cs="Calibri"/>
          <w:sz w:val="28"/>
          <w:szCs w:val="28"/>
        </w:rPr>
        <w:t>Dick needs to emphasize the benefits to business of Single-Payer</w:t>
      </w:r>
    </w:p>
    <w:p w14:paraId="60D7ED6C" w14:textId="688CDDF7" w:rsidR="00CE31D8" w:rsidRPr="00384E69" w:rsidRDefault="00CE31D8" w:rsidP="00CE31D8">
      <w:pPr>
        <w:pStyle w:val="ListParagraph"/>
        <w:widowControl w:val="0"/>
        <w:numPr>
          <w:ilvl w:val="0"/>
          <w:numId w:val="8"/>
        </w:numPr>
        <w:autoSpaceDE w:val="0"/>
        <w:autoSpaceDN w:val="0"/>
        <w:adjustRightInd w:val="0"/>
        <w:rPr>
          <w:rFonts w:cs="Calibri"/>
          <w:sz w:val="28"/>
          <w:szCs w:val="28"/>
        </w:rPr>
      </w:pPr>
      <w:r w:rsidRPr="00384E69">
        <w:rPr>
          <w:rFonts w:cs="Calibri"/>
          <w:sz w:val="28"/>
          <w:szCs w:val="28"/>
        </w:rPr>
        <w:t xml:space="preserve">Our </w:t>
      </w:r>
      <w:r w:rsidR="0033183C" w:rsidRPr="00384E69">
        <w:rPr>
          <w:rFonts w:cs="Calibri"/>
          <w:sz w:val="28"/>
          <w:szCs w:val="28"/>
        </w:rPr>
        <w:t xml:space="preserve">medium-term </w:t>
      </w:r>
      <w:r w:rsidRPr="00384E69">
        <w:rPr>
          <w:rFonts w:cs="Calibri"/>
          <w:sz w:val="28"/>
          <w:szCs w:val="28"/>
        </w:rPr>
        <w:t>strategy is to reach out to community groups to tell our story to Lions, Rotary, church, medical staffs, etc.</w:t>
      </w:r>
    </w:p>
    <w:p w14:paraId="1E84B037" w14:textId="77777777" w:rsidR="0033183C" w:rsidRPr="00384E69" w:rsidRDefault="0033183C" w:rsidP="0033183C">
      <w:pPr>
        <w:widowControl w:val="0"/>
        <w:autoSpaceDE w:val="0"/>
        <w:autoSpaceDN w:val="0"/>
        <w:adjustRightInd w:val="0"/>
        <w:rPr>
          <w:rFonts w:cs="Calibri"/>
          <w:sz w:val="28"/>
          <w:szCs w:val="28"/>
        </w:rPr>
      </w:pPr>
    </w:p>
    <w:p w14:paraId="7F2C40B7" w14:textId="2A4119BA" w:rsidR="0033183C" w:rsidRPr="00384E69" w:rsidRDefault="0033183C" w:rsidP="0033183C">
      <w:pPr>
        <w:widowControl w:val="0"/>
        <w:autoSpaceDE w:val="0"/>
        <w:autoSpaceDN w:val="0"/>
        <w:adjustRightInd w:val="0"/>
        <w:rPr>
          <w:rFonts w:cs="Calibri"/>
          <w:sz w:val="28"/>
          <w:szCs w:val="28"/>
        </w:rPr>
      </w:pPr>
      <w:r w:rsidRPr="00384E69">
        <w:rPr>
          <w:rFonts w:cs="Calibri"/>
          <w:sz w:val="28"/>
          <w:szCs w:val="28"/>
        </w:rPr>
        <w:t>Don</w:t>
      </w:r>
    </w:p>
    <w:p w14:paraId="214E20AB" w14:textId="62E5AEED" w:rsidR="00C5588B" w:rsidRPr="00384E69" w:rsidRDefault="00C5588B" w:rsidP="00C5588B">
      <w:pPr>
        <w:pStyle w:val="ListParagraph"/>
        <w:widowControl w:val="0"/>
        <w:numPr>
          <w:ilvl w:val="0"/>
          <w:numId w:val="9"/>
        </w:numPr>
        <w:autoSpaceDE w:val="0"/>
        <w:autoSpaceDN w:val="0"/>
        <w:adjustRightInd w:val="0"/>
        <w:rPr>
          <w:rFonts w:cs="Calibri"/>
          <w:sz w:val="28"/>
          <w:szCs w:val="28"/>
        </w:rPr>
      </w:pPr>
      <w:r w:rsidRPr="00384E69">
        <w:rPr>
          <w:rFonts w:cs="Calibri"/>
          <w:sz w:val="28"/>
          <w:szCs w:val="28"/>
        </w:rPr>
        <w:t>Insurance companies add cost without adding value</w:t>
      </w:r>
      <w:r w:rsidR="00384E69" w:rsidRPr="00384E69">
        <w:rPr>
          <w:rFonts w:cs="Calibri"/>
          <w:sz w:val="28"/>
          <w:szCs w:val="28"/>
        </w:rPr>
        <w:t>.  Single-payer restores value at minimal cost.  The choices of insurance companies are false choices, because we cannot predict our health-care trajectory.</w:t>
      </w:r>
    </w:p>
    <w:p w14:paraId="692F9EA2" w14:textId="5693FBA0" w:rsidR="00384E69" w:rsidRPr="00384E69" w:rsidRDefault="00384E69" w:rsidP="00C5588B">
      <w:pPr>
        <w:pStyle w:val="ListParagraph"/>
        <w:widowControl w:val="0"/>
        <w:numPr>
          <w:ilvl w:val="0"/>
          <w:numId w:val="9"/>
        </w:numPr>
        <w:autoSpaceDE w:val="0"/>
        <w:autoSpaceDN w:val="0"/>
        <w:adjustRightInd w:val="0"/>
        <w:rPr>
          <w:rFonts w:cs="Calibri"/>
          <w:sz w:val="28"/>
          <w:szCs w:val="28"/>
        </w:rPr>
      </w:pPr>
      <w:r w:rsidRPr="00384E69">
        <w:rPr>
          <w:rFonts w:cs="Calibri"/>
          <w:sz w:val="28"/>
          <w:szCs w:val="28"/>
        </w:rPr>
        <w:t xml:space="preserve">Between 18,000 and 30,000 NH citizens – the population of a city larger than Nashua - will not be covered after the ACA is </w:t>
      </w:r>
      <w:proofErr w:type="gramStart"/>
      <w:r w:rsidRPr="00384E69">
        <w:rPr>
          <w:rFonts w:cs="Calibri"/>
          <w:sz w:val="28"/>
          <w:szCs w:val="28"/>
        </w:rPr>
        <w:t>fully-implemented</w:t>
      </w:r>
      <w:proofErr w:type="gramEnd"/>
      <w:r w:rsidRPr="00384E69">
        <w:rPr>
          <w:rFonts w:cs="Calibri"/>
          <w:sz w:val="28"/>
          <w:szCs w:val="28"/>
        </w:rPr>
        <w:t>.</w:t>
      </w:r>
    </w:p>
    <w:p w14:paraId="0629127A" w14:textId="2770DB2D" w:rsidR="00384E69" w:rsidRPr="00384E69" w:rsidRDefault="00384E69" w:rsidP="00C5588B">
      <w:pPr>
        <w:pStyle w:val="ListParagraph"/>
        <w:widowControl w:val="0"/>
        <w:numPr>
          <w:ilvl w:val="0"/>
          <w:numId w:val="9"/>
        </w:numPr>
        <w:autoSpaceDE w:val="0"/>
        <w:autoSpaceDN w:val="0"/>
        <w:adjustRightInd w:val="0"/>
        <w:rPr>
          <w:rFonts w:cs="Calibri"/>
          <w:sz w:val="28"/>
          <w:szCs w:val="28"/>
        </w:rPr>
      </w:pPr>
      <w:r w:rsidRPr="00384E69">
        <w:rPr>
          <w:rFonts w:cs="Calibri"/>
          <w:sz w:val="28"/>
          <w:szCs w:val="28"/>
        </w:rPr>
        <w:t>The medicine we must take is to honestly see the health-care crisis that we are facing.</w:t>
      </w:r>
    </w:p>
    <w:p w14:paraId="6181A58F" w14:textId="77777777" w:rsidR="00384E69" w:rsidRPr="00384E69" w:rsidRDefault="00384E69" w:rsidP="00384E69">
      <w:pPr>
        <w:pStyle w:val="ListParagraph"/>
        <w:widowControl w:val="0"/>
        <w:autoSpaceDE w:val="0"/>
        <w:autoSpaceDN w:val="0"/>
        <w:adjustRightInd w:val="0"/>
        <w:rPr>
          <w:rFonts w:cs="Calibri"/>
          <w:sz w:val="28"/>
          <w:szCs w:val="28"/>
        </w:rPr>
      </w:pPr>
    </w:p>
    <w:p w14:paraId="70B694A1" w14:textId="0C52D9FE" w:rsidR="00384E69" w:rsidRPr="00384E69" w:rsidRDefault="00384E69" w:rsidP="00384E69">
      <w:pPr>
        <w:widowControl w:val="0"/>
        <w:autoSpaceDE w:val="0"/>
        <w:autoSpaceDN w:val="0"/>
        <w:adjustRightInd w:val="0"/>
        <w:rPr>
          <w:rFonts w:cs="Calibri"/>
          <w:sz w:val="28"/>
          <w:szCs w:val="28"/>
        </w:rPr>
      </w:pPr>
      <w:r w:rsidRPr="00384E69">
        <w:rPr>
          <w:rFonts w:cs="Calibri"/>
          <w:sz w:val="28"/>
          <w:szCs w:val="28"/>
        </w:rPr>
        <w:t>Dick</w:t>
      </w:r>
    </w:p>
    <w:p w14:paraId="45B9594F" w14:textId="4B67067C" w:rsidR="00384E69" w:rsidRDefault="00384E69" w:rsidP="00384E69">
      <w:pPr>
        <w:pStyle w:val="ListParagraph"/>
        <w:widowControl w:val="0"/>
        <w:numPr>
          <w:ilvl w:val="0"/>
          <w:numId w:val="10"/>
        </w:numPr>
        <w:autoSpaceDE w:val="0"/>
        <w:autoSpaceDN w:val="0"/>
        <w:adjustRightInd w:val="0"/>
        <w:rPr>
          <w:rFonts w:cs="Calibri"/>
          <w:sz w:val="28"/>
          <w:szCs w:val="28"/>
        </w:rPr>
      </w:pPr>
      <w:r w:rsidRPr="00384E69">
        <w:rPr>
          <w:rFonts w:cs="Calibri"/>
          <w:sz w:val="28"/>
          <w:szCs w:val="28"/>
        </w:rPr>
        <w:t>My strategy is to have this idea be seen as so logical and bi-partisan that sponsors will ask to sign on</w:t>
      </w:r>
    </w:p>
    <w:p w14:paraId="4A709937" w14:textId="77777777" w:rsidR="00384E69" w:rsidRDefault="00384E69" w:rsidP="00384E69">
      <w:pPr>
        <w:widowControl w:val="0"/>
        <w:autoSpaceDE w:val="0"/>
        <w:autoSpaceDN w:val="0"/>
        <w:adjustRightInd w:val="0"/>
        <w:rPr>
          <w:rFonts w:cs="Calibri"/>
          <w:sz w:val="28"/>
          <w:szCs w:val="28"/>
        </w:rPr>
      </w:pPr>
    </w:p>
    <w:p w14:paraId="474102D8" w14:textId="215FFB18" w:rsidR="00384E69" w:rsidRDefault="00384E69" w:rsidP="00384E69">
      <w:pPr>
        <w:widowControl w:val="0"/>
        <w:autoSpaceDE w:val="0"/>
        <w:autoSpaceDN w:val="0"/>
        <w:adjustRightInd w:val="0"/>
        <w:rPr>
          <w:rFonts w:cs="Calibri"/>
          <w:sz w:val="28"/>
          <w:szCs w:val="28"/>
        </w:rPr>
      </w:pPr>
      <w:r>
        <w:rPr>
          <w:rFonts w:cs="Calibri"/>
          <w:sz w:val="28"/>
          <w:szCs w:val="28"/>
        </w:rPr>
        <w:t>John</w:t>
      </w:r>
    </w:p>
    <w:p w14:paraId="2416FFCC" w14:textId="4925574D" w:rsidR="00384E69" w:rsidRDefault="00384E69" w:rsidP="00927A1D">
      <w:pPr>
        <w:pStyle w:val="ListParagraph"/>
        <w:widowControl w:val="0"/>
        <w:numPr>
          <w:ilvl w:val="0"/>
          <w:numId w:val="10"/>
        </w:numPr>
        <w:autoSpaceDE w:val="0"/>
        <w:autoSpaceDN w:val="0"/>
        <w:adjustRightInd w:val="0"/>
        <w:rPr>
          <w:rFonts w:cs="Calibri"/>
          <w:sz w:val="28"/>
          <w:szCs w:val="28"/>
        </w:rPr>
      </w:pPr>
      <w:r w:rsidRPr="00927A1D">
        <w:rPr>
          <w:rFonts w:cs="Calibri"/>
          <w:sz w:val="28"/>
          <w:szCs w:val="28"/>
        </w:rPr>
        <w:t>Consider e-</w:t>
      </w:r>
      <w:proofErr w:type="gramStart"/>
      <w:r w:rsidRPr="00927A1D">
        <w:rPr>
          <w:rFonts w:cs="Calibri"/>
          <w:sz w:val="28"/>
          <w:szCs w:val="28"/>
        </w:rPr>
        <w:t>mailing  our</w:t>
      </w:r>
      <w:proofErr w:type="gramEnd"/>
      <w:r w:rsidRPr="00927A1D">
        <w:rPr>
          <w:rFonts w:cs="Calibri"/>
          <w:sz w:val="28"/>
          <w:szCs w:val="28"/>
        </w:rPr>
        <w:t xml:space="preserve"> reps to vote in favor </w:t>
      </w:r>
    </w:p>
    <w:p w14:paraId="419614A5" w14:textId="77777777" w:rsidR="00927A1D" w:rsidRDefault="00927A1D" w:rsidP="00927A1D">
      <w:pPr>
        <w:widowControl w:val="0"/>
        <w:autoSpaceDE w:val="0"/>
        <w:autoSpaceDN w:val="0"/>
        <w:adjustRightInd w:val="0"/>
        <w:rPr>
          <w:rFonts w:cs="Calibri"/>
          <w:sz w:val="28"/>
          <w:szCs w:val="28"/>
        </w:rPr>
      </w:pPr>
    </w:p>
    <w:p w14:paraId="376DB8B9" w14:textId="77777777" w:rsidR="00927A1D" w:rsidRDefault="00927A1D" w:rsidP="00927A1D">
      <w:pPr>
        <w:widowControl w:val="0"/>
        <w:autoSpaceDE w:val="0"/>
        <w:autoSpaceDN w:val="0"/>
        <w:adjustRightInd w:val="0"/>
        <w:rPr>
          <w:rFonts w:cs="Calibri"/>
          <w:sz w:val="28"/>
          <w:szCs w:val="28"/>
        </w:rPr>
      </w:pPr>
    </w:p>
    <w:p w14:paraId="07547444" w14:textId="7FED55D8" w:rsidR="00927A1D" w:rsidRPr="00927A1D" w:rsidRDefault="00927A1D" w:rsidP="00927A1D">
      <w:pPr>
        <w:widowControl w:val="0"/>
        <w:autoSpaceDE w:val="0"/>
        <w:autoSpaceDN w:val="0"/>
        <w:adjustRightInd w:val="0"/>
        <w:rPr>
          <w:rFonts w:cs="Calibri"/>
          <w:b/>
          <w:sz w:val="28"/>
          <w:szCs w:val="28"/>
          <w:u w:val="single"/>
        </w:rPr>
      </w:pPr>
      <w:r w:rsidRPr="00927A1D">
        <w:rPr>
          <w:rFonts w:cs="Calibri"/>
          <w:b/>
          <w:sz w:val="28"/>
          <w:szCs w:val="28"/>
          <w:u w:val="single"/>
        </w:rPr>
        <w:t>Speakers Bureau</w:t>
      </w:r>
    </w:p>
    <w:p w14:paraId="4DFD0D20" w14:textId="4A1901F5" w:rsidR="00927A1D" w:rsidRDefault="00927A1D" w:rsidP="00927A1D">
      <w:pPr>
        <w:widowControl w:val="0"/>
        <w:autoSpaceDE w:val="0"/>
        <w:autoSpaceDN w:val="0"/>
        <w:adjustRightInd w:val="0"/>
        <w:rPr>
          <w:rFonts w:cs="Calibri"/>
          <w:sz w:val="28"/>
          <w:szCs w:val="28"/>
        </w:rPr>
      </w:pPr>
      <w:r>
        <w:rPr>
          <w:rFonts w:cs="Calibri"/>
          <w:sz w:val="28"/>
          <w:szCs w:val="28"/>
        </w:rPr>
        <w:t>John</w:t>
      </w:r>
    </w:p>
    <w:p w14:paraId="4F033BC6" w14:textId="3885F94F" w:rsidR="00927A1D" w:rsidRPr="00927A1D" w:rsidRDefault="00927A1D" w:rsidP="00927A1D">
      <w:pPr>
        <w:pStyle w:val="ListParagraph"/>
        <w:widowControl w:val="0"/>
        <w:numPr>
          <w:ilvl w:val="0"/>
          <w:numId w:val="10"/>
        </w:numPr>
        <w:autoSpaceDE w:val="0"/>
        <w:autoSpaceDN w:val="0"/>
        <w:adjustRightInd w:val="0"/>
        <w:rPr>
          <w:rFonts w:cs="Calibri"/>
          <w:sz w:val="28"/>
          <w:szCs w:val="28"/>
        </w:rPr>
      </w:pPr>
      <w:r w:rsidRPr="00927A1D">
        <w:rPr>
          <w:rFonts w:cs="Calibri"/>
          <w:sz w:val="28"/>
          <w:szCs w:val="28"/>
        </w:rPr>
        <w:t>We can use a recorded talk that Camilla gave to MGMA for training</w:t>
      </w:r>
    </w:p>
    <w:p w14:paraId="3C6CE47A" w14:textId="77777777" w:rsidR="00927A1D" w:rsidRDefault="00927A1D" w:rsidP="00927A1D">
      <w:pPr>
        <w:widowControl w:val="0"/>
        <w:autoSpaceDE w:val="0"/>
        <w:autoSpaceDN w:val="0"/>
        <w:adjustRightInd w:val="0"/>
        <w:rPr>
          <w:rFonts w:cs="Calibri"/>
          <w:sz w:val="28"/>
          <w:szCs w:val="28"/>
        </w:rPr>
      </w:pPr>
    </w:p>
    <w:p w14:paraId="06BA0F23" w14:textId="736B3AEA" w:rsidR="00927A1D" w:rsidRDefault="00927A1D" w:rsidP="00927A1D">
      <w:pPr>
        <w:widowControl w:val="0"/>
        <w:autoSpaceDE w:val="0"/>
        <w:autoSpaceDN w:val="0"/>
        <w:adjustRightInd w:val="0"/>
        <w:rPr>
          <w:rFonts w:cs="Calibri"/>
          <w:sz w:val="28"/>
          <w:szCs w:val="28"/>
        </w:rPr>
      </w:pPr>
      <w:proofErr w:type="spellStart"/>
      <w:r>
        <w:rPr>
          <w:rFonts w:cs="Calibri"/>
          <w:sz w:val="28"/>
          <w:szCs w:val="28"/>
        </w:rPr>
        <w:t>Cosy</w:t>
      </w:r>
      <w:proofErr w:type="spellEnd"/>
    </w:p>
    <w:p w14:paraId="2AE3777A" w14:textId="73C01AAA" w:rsidR="00927A1D" w:rsidRDefault="00927A1D" w:rsidP="00927A1D">
      <w:pPr>
        <w:pStyle w:val="ListParagraph"/>
        <w:widowControl w:val="0"/>
        <w:numPr>
          <w:ilvl w:val="0"/>
          <w:numId w:val="10"/>
        </w:numPr>
        <w:autoSpaceDE w:val="0"/>
        <w:autoSpaceDN w:val="0"/>
        <w:adjustRightInd w:val="0"/>
        <w:rPr>
          <w:rFonts w:cs="Calibri"/>
          <w:sz w:val="28"/>
          <w:szCs w:val="28"/>
        </w:rPr>
      </w:pPr>
      <w:r w:rsidRPr="00927A1D">
        <w:rPr>
          <w:rFonts w:cs="Calibri"/>
          <w:sz w:val="28"/>
          <w:szCs w:val="28"/>
        </w:rPr>
        <w:t>Practice, practice, practice</w:t>
      </w:r>
    </w:p>
    <w:p w14:paraId="6C028141" w14:textId="77777777" w:rsidR="00927A1D" w:rsidRDefault="00927A1D" w:rsidP="00927A1D">
      <w:pPr>
        <w:widowControl w:val="0"/>
        <w:autoSpaceDE w:val="0"/>
        <w:autoSpaceDN w:val="0"/>
        <w:adjustRightInd w:val="0"/>
        <w:rPr>
          <w:rFonts w:cs="Calibri"/>
          <w:sz w:val="28"/>
          <w:szCs w:val="28"/>
        </w:rPr>
      </w:pPr>
    </w:p>
    <w:p w14:paraId="143382E0" w14:textId="3A2EC67D" w:rsidR="00927A1D" w:rsidRDefault="00927A1D" w:rsidP="00927A1D">
      <w:pPr>
        <w:widowControl w:val="0"/>
        <w:autoSpaceDE w:val="0"/>
        <w:autoSpaceDN w:val="0"/>
        <w:adjustRightInd w:val="0"/>
        <w:rPr>
          <w:rFonts w:cs="Calibri"/>
          <w:sz w:val="28"/>
          <w:szCs w:val="28"/>
        </w:rPr>
      </w:pPr>
      <w:r>
        <w:rPr>
          <w:rFonts w:cs="Calibri"/>
          <w:sz w:val="28"/>
          <w:szCs w:val="28"/>
        </w:rPr>
        <w:t>Gary</w:t>
      </w:r>
    </w:p>
    <w:p w14:paraId="27F1398A" w14:textId="33795A5C" w:rsidR="00927A1D" w:rsidRPr="00927A1D" w:rsidRDefault="00927A1D" w:rsidP="00927A1D">
      <w:pPr>
        <w:pStyle w:val="ListParagraph"/>
        <w:widowControl w:val="0"/>
        <w:numPr>
          <w:ilvl w:val="0"/>
          <w:numId w:val="10"/>
        </w:numPr>
        <w:autoSpaceDE w:val="0"/>
        <w:autoSpaceDN w:val="0"/>
        <w:adjustRightInd w:val="0"/>
        <w:rPr>
          <w:rFonts w:cs="Calibri"/>
          <w:sz w:val="28"/>
          <w:szCs w:val="28"/>
        </w:rPr>
      </w:pPr>
      <w:r w:rsidRPr="00927A1D">
        <w:rPr>
          <w:rFonts w:cs="Calibri"/>
          <w:sz w:val="28"/>
          <w:szCs w:val="28"/>
        </w:rPr>
        <w:t>We now have the framework for what we talk about</w:t>
      </w:r>
      <w:r>
        <w:rPr>
          <w:rFonts w:cs="Calibri"/>
          <w:sz w:val="28"/>
          <w:szCs w:val="28"/>
        </w:rPr>
        <w:t>: a NH Single-Payer bill</w:t>
      </w:r>
    </w:p>
    <w:p w14:paraId="17307CC1" w14:textId="2F81831A" w:rsidR="00927A1D" w:rsidRDefault="00927A1D" w:rsidP="00927A1D">
      <w:pPr>
        <w:pStyle w:val="ListParagraph"/>
        <w:widowControl w:val="0"/>
        <w:numPr>
          <w:ilvl w:val="0"/>
          <w:numId w:val="10"/>
        </w:numPr>
        <w:autoSpaceDE w:val="0"/>
        <w:autoSpaceDN w:val="0"/>
        <w:adjustRightInd w:val="0"/>
        <w:rPr>
          <w:rFonts w:cs="Calibri"/>
          <w:sz w:val="28"/>
          <w:szCs w:val="28"/>
        </w:rPr>
      </w:pPr>
      <w:r w:rsidRPr="00927A1D">
        <w:rPr>
          <w:rFonts w:cs="Calibri"/>
          <w:sz w:val="28"/>
          <w:szCs w:val="28"/>
        </w:rPr>
        <w:t>How can we make the logistics happen?</w:t>
      </w:r>
    </w:p>
    <w:p w14:paraId="49686AA3" w14:textId="68764751" w:rsidR="00927A1D" w:rsidRDefault="00927A1D" w:rsidP="00927A1D">
      <w:pPr>
        <w:pStyle w:val="ListParagraph"/>
        <w:widowControl w:val="0"/>
        <w:numPr>
          <w:ilvl w:val="1"/>
          <w:numId w:val="10"/>
        </w:numPr>
        <w:autoSpaceDE w:val="0"/>
        <w:autoSpaceDN w:val="0"/>
        <w:adjustRightInd w:val="0"/>
        <w:rPr>
          <w:rFonts w:cs="Calibri"/>
          <w:sz w:val="28"/>
          <w:szCs w:val="28"/>
        </w:rPr>
      </w:pPr>
      <w:r>
        <w:rPr>
          <w:rFonts w:cs="Calibri"/>
          <w:sz w:val="28"/>
          <w:szCs w:val="28"/>
        </w:rPr>
        <w:t>Hire an intern</w:t>
      </w:r>
    </w:p>
    <w:p w14:paraId="1C9ACD10" w14:textId="46FE8961" w:rsidR="00927A1D" w:rsidRDefault="00927A1D" w:rsidP="00927A1D">
      <w:pPr>
        <w:widowControl w:val="0"/>
        <w:autoSpaceDE w:val="0"/>
        <w:autoSpaceDN w:val="0"/>
        <w:adjustRightInd w:val="0"/>
        <w:rPr>
          <w:rFonts w:cs="Calibri"/>
          <w:sz w:val="28"/>
          <w:szCs w:val="28"/>
        </w:rPr>
      </w:pPr>
      <w:r>
        <w:rPr>
          <w:rFonts w:cs="Calibri"/>
          <w:sz w:val="28"/>
          <w:szCs w:val="28"/>
        </w:rPr>
        <w:t>Jim</w:t>
      </w:r>
    </w:p>
    <w:p w14:paraId="3D78310D" w14:textId="094118A3" w:rsidR="00927A1D" w:rsidRDefault="00927A1D" w:rsidP="00927A1D">
      <w:pPr>
        <w:pStyle w:val="ListParagraph"/>
        <w:widowControl w:val="0"/>
        <w:numPr>
          <w:ilvl w:val="0"/>
          <w:numId w:val="11"/>
        </w:numPr>
        <w:autoSpaceDE w:val="0"/>
        <w:autoSpaceDN w:val="0"/>
        <w:adjustRightInd w:val="0"/>
        <w:rPr>
          <w:rFonts w:cs="Calibri"/>
          <w:sz w:val="28"/>
          <w:szCs w:val="28"/>
        </w:rPr>
      </w:pPr>
      <w:r>
        <w:rPr>
          <w:rFonts w:cs="Calibri"/>
          <w:sz w:val="28"/>
          <w:szCs w:val="28"/>
        </w:rPr>
        <w:t>How can we best utilize our resources?</w:t>
      </w:r>
    </w:p>
    <w:p w14:paraId="3100DD93" w14:textId="0FF1B2EE" w:rsidR="00927A1D" w:rsidRDefault="00927A1D" w:rsidP="00927A1D">
      <w:pPr>
        <w:pStyle w:val="ListParagraph"/>
        <w:widowControl w:val="0"/>
        <w:numPr>
          <w:ilvl w:val="1"/>
          <w:numId w:val="11"/>
        </w:numPr>
        <w:autoSpaceDE w:val="0"/>
        <w:autoSpaceDN w:val="0"/>
        <w:adjustRightInd w:val="0"/>
        <w:rPr>
          <w:rFonts w:cs="Calibri"/>
          <w:sz w:val="28"/>
          <w:szCs w:val="28"/>
        </w:rPr>
      </w:pPr>
      <w:r>
        <w:rPr>
          <w:rFonts w:cs="Calibri"/>
          <w:sz w:val="28"/>
          <w:szCs w:val="28"/>
        </w:rPr>
        <w:t>Teach ourselves – or bring in an outside trainer – how to be better teachers</w:t>
      </w:r>
    </w:p>
    <w:p w14:paraId="5DEE0990" w14:textId="6E23C3D2" w:rsidR="00927A1D" w:rsidRDefault="00927A1D" w:rsidP="00927A1D">
      <w:pPr>
        <w:pStyle w:val="ListParagraph"/>
        <w:widowControl w:val="0"/>
        <w:numPr>
          <w:ilvl w:val="1"/>
          <w:numId w:val="11"/>
        </w:numPr>
        <w:autoSpaceDE w:val="0"/>
        <w:autoSpaceDN w:val="0"/>
        <w:adjustRightInd w:val="0"/>
        <w:rPr>
          <w:rFonts w:cs="Calibri"/>
          <w:sz w:val="28"/>
          <w:szCs w:val="28"/>
        </w:rPr>
      </w:pPr>
      <w:r>
        <w:rPr>
          <w:rFonts w:cs="Calibri"/>
          <w:sz w:val="28"/>
          <w:szCs w:val="28"/>
        </w:rPr>
        <w:t>Give talks in teams</w:t>
      </w:r>
    </w:p>
    <w:p w14:paraId="466A113A" w14:textId="404B406D" w:rsidR="00927A1D" w:rsidRDefault="00927A1D" w:rsidP="00927A1D">
      <w:pPr>
        <w:pStyle w:val="ListParagraph"/>
        <w:widowControl w:val="0"/>
        <w:numPr>
          <w:ilvl w:val="2"/>
          <w:numId w:val="11"/>
        </w:numPr>
        <w:autoSpaceDE w:val="0"/>
        <w:autoSpaceDN w:val="0"/>
        <w:adjustRightInd w:val="0"/>
        <w:rPr>
          <w:rFonts w:cs="Calibri"/>
          <w:sz w:val="28"/>
          <w:szCs w:val="28"/>
        </w:rPr>
      </w:pPr>
      <w:r>
        <w:rPr>
          <w:rFonts w:cs="Calibri"/>
          <w:sz w:val="28"/>
          <w:szCs w:val="28"/>
        </w:rPr>
        <w:t>Serious self-critique afterwards</w:t>
      </w:r>
    </w:p>
    <w:p w14:paraId="6D1C42C0" w14:textId="72018B55" w:rsidR="00927A1D" w:rsidRDefault="00927A1D" w:rsidP="00927A1D">
      <w:pPr>
        <w:pStyle w:val="ListParagraph"/>
        <w:widowControl w:val="0"/>
        <w:numPr>
          <w:ilvl w:val="2"/>
          <w:numId w:val="11"/>
        </w:numPr>
        <w:autoSpaceDE w:val="0"/>
        <w:autoSpaceDN w:val="0"/>
        <w:adjustRightInd w:val="0"/>
        <w:rPr>
          <w:rFonts w:cs="Calibri"/>
          <w:sz w:val="28"/>
          <w:szCs w:val="28"/>
        </w:rPr>
      </w:pPr>
      <w:r>
        <w:rPr>
          <w:rFonts w:cs="Calibri"/>
          <w:sz w:val="28"/>
          <w:szCs w:val="28"/>
        </w:rPr>
        <w:t>What was effective, and what was NOT effective</w:t>
      </w:r>
    </w:p>
    <w:p w14:paraId="0D7565AA" w14:textId="77777777" w:rsidR="00F314E3" w:rsidRDefault="00F314E3" w:rsidP="00F314E3">
      <w:pPr>
        <w:widowControl w:val="0"/>
        <w:autoSpaceDE w:val="0"/>
        <w:autoSpaceDN w:val="0"/>
        <w:adjustRightInd w:val="0"/>
        <w:rPr>
          <w:rFonts w:cs="Calibri"/>
          <w:sz w:val="28"/>
          <w:szCs w:val="28"/>
        </w:rPr>
      </w:pPr>
    </w:p>
    <w:p w14:paraId="4BA3AC81" w14:textId="4A7549B3" w:rsidR="00F314E3" w:rsidRDefault="00F314E3" w:rsidP="00F314E3">
      <w:pPr>
        <w:widowControl w:val="0"/>
        <w:autoSpaceDE w:val="0"/>
        <w:autoSpaceDN w:val="0"/>
        <w:adjustRightInd w:val="0"/>
        <w:rPr>
          <w:rFonts w:cs="Calibri"/>
          <w:sz w:val="28"/>
          <w:szCs w:val="28"/>
        </w:rPr>
      </w:pPr>
      <w:r>
        <w:rPr>
          <w:rFonts w:cs="Calibri"/>
          <w:sz w:val="28"/>
          <w:szCs w:val="28"/>
        </w:rPr>
        <w:t>Don</w:t>
      </w:r>
    </w:p>
    <w:p w14:paraId="611DACA6" w14:textId="613A5663" w:rsidR="00F314E3" w:rsidRDefault="00F314E3" w:rsidP="00F314E3">
      <w:pPr>
        <w:widowControl w:val="0"/>
        <w:autoSpaceDE w:val="0"/>
        <w:autoSpaceDN w:val="0"/>
        <w:adjustRightInd w:val="0"/>
        <w:rPr>
          <w:rFonts w:cs="Calibri"/>
          <w:sz w:val="28"/>
          <w:szCs w:val="28"/>
        </w:rPr>
      </w:pPr>
      <w:r>
        <w:rPr>
          <w:rFonts w:cs="Calibri"/>
          <w:sz w:val="28"/>
          <w:szCs w:val="28"/>
        </w:rPr>
        <w:t>Next meeting:</w:t>
      </w:r>
    </w:p>
    <w:p w14:paraId="1099395D" w14:textId="23E9F937" w:rsidR="00F314E3" w:rsidRPr="00F314E3" w:rsidRDefault="00F314E3" w:rsidP="00F314E3">
      <w:pPr>
        <w:pStyle w:val="ListParagraph"/>
        <w:widowControl w:val="0"/>
        <w:numPr>
          <w:ilvl w:val="0"/>
          <w:numId w:val="11"/>
        </w:numPr>
        <w:autoSpaceDE w:val="0"/>
        <w:autoSpaceDN w:val="0"/>
        <w:adjustRightInd w:val="0"/>
        <w:rPr>
          <w:rFonts w:cs="Calibri"/>
          <w:sz w:val="28"/>
          <w:szCs w:val="28"/>
        </w:rPr>
      </w:pPr>
      <w:r w:rsidRPr="00F314E3">
        <w:rPr>
          <w:rFonts w:cs="Calibri"/>
          <w:sz w:val="28"/>
          <w:szCs w:val="28"/>
        </w:rPr>
        <w:t>Debrief (briefly)</w:t>
      </w:r>
    </w:p>
    <w:p w14:paraId="1610F73F" w14:textId="46A44A2C" w:rsidR="00F314E3" w:rsidRPr="00F314E3" w:rsidRDefault="00F314E3" w:rsidP="00F314E3">
      <w:pPr>
        <w:pStyle w:val="ListParagraph"/>
        <w:widowControl w:val="0"/>
        <w:numPr>
          <w:ilvl w:val="0"/>
          <w:numId w:val="11"/>
        </w:numPr>
        <w:autoSpaceDE w:val="0"/>
        <w:autoSpaceDN w:val="0"/>
        <w:adjustRightInd w:val="0"/>
        <w:rPr>
          <w:rFonts w:cs="Calibri"/>
          <w:sz w:val="28"/>
          <w:szCs w:val="28"/>
        </w:rPr>
      </w:pPr>
      <w:r w:rsidRPr="00F314E3">
        <w:rPr>
          <w:rFonts w:cs="Calibri"/>
          <w:sz w:val="28"/>
          <w:szCs w:val="28"/>
        </w:rPr>
        <w:t>Strategy</w:t>
      </w:r>
    </w:p>
    <w:p w14:paraId="620A77D6" w14:textId="27BE565F" w:rsidR="00F314E3" w:rsidRPr="00F314E3" w:rsidRDefault="00F314E3" w:rsidP="00F314E3">
      <w:pPr>
        <w:pStyle w:val="ListParagraph"/>
        <w:widowControl w:val="0"/>
        <w:numPr>
          <w:ilvl w:val="0"/>
          <w:numId w:val="11"/>
        </w:numPr>
        <w:autoSpaceDE w:val="0"/>
        <w:autoSpaceDN w:val="0"/>
        <w:adjustRightInd w:val="0"/>
        <w:rPr>
          <w:rFonts w:cs="Calibri"/>
          <w:sz w:val="28"/>
          <w:szCs w:val="28"/>
        </w:rPr>
      </w:pPr>
      <w:r w:rsidRPr="00F314E3">
        <w:rPr>
          <w:rFonts w:cs="Calibri"/>
          <w:sz w:val="28"/>
          <w:szCs w:val="28"/>
        </w:rPr>
        <w:t>Tactics</w:t>
      </w:r>
    </w:p>
    <w:p w14:paraId="14D9C8E2" w14:textId="77777777" w:rsidR="007510B1" w:rsidRDefault="007510B1" w:rsidP="007510B1">
      <w:pPr>
        <w:pStyle w:val="ListParagraph"/>
        <w:widowControl w:val="0"/>
        <w:autoSpaceDE w:val="0"/>
        <w:autoSpaceDN w:val="0"/>
        <w:adjustRightInd w:val="0"/>
        <w:rPr>
          <w:rFonts w:cs="Calibri"/>
          <w:sz w:val="28"/>
          <w:szCs w:val="28"/>
        </w:rPr>
      </w:pPr>
    </w:p>
    <w:p w14:paraId="6791A8B5" w14:textId="3DED89C0" w:rsidR="00F314E3" w:rsidRDefault="00F314E3" w:rsidP="00F314E3">
      <w:pPr>
        <w:pStyle w:val="ListParagraph"/>
        <w:widowControl w:val="0"/>
        <w:autoSpaceDE w:val="0"/>
        <w:autoSpaceDN w:val="0"/>
        <w:adjustRightInd w:val="0"/>
        <w:ind w:left="0"/>
        <w:rPr>
          <w:rFonts w:cs="Calibri"/>
          <w:sz w:val="28"/>
          <w:szCs w:val="28"/>
        </w:rPr>
      </w:pPr>
      <w:proofErr w:type="gramStart"/>
      <w:r>
        <w:rPr>
          <w:rFonts w:cs="Calibri"/>
          <w:sz w:val="28"/>
          <w:szCs w:val="28"/>
        </w:rPr>
        <w:t>All membe</w:t>
      </w:r>
      <w:r w:rsidR="00DD61F4">
        <w:rPr>
          <w:rFonts w:cs="Calibri"/>
          <w:sz w:val="28"/>
          <w:szCs w:val="28"/>
        </w:rPr>
        <w:t>rs to send Don ideas for agenda for next meeting.</w:t>
      </w:r>
      <w:proofErr w:type="gramEnd"/>
    </w:p>
    <w:p w14:paraId="5A021885" w14:textId="77777777" w:rsidR="00F314E3" w:rsidRPr="00384E69" w:rsidRDefault="00F314E3" w:rsidP="00F314E3">
      <w:pPr>
        <w:pStyle w:val="ListParagraph"/>
        <w:widowControl w:val="0"/>
        <w:autoSpaceDE w:val="0"/>
        <w:autoSpaceDN w:val="0"/>
        <w:adjustRightInd w:val="0"/>
        <w:ind w:hanging="720"/>
        <w:rPr>
          <w:rFonts w:cs="Calibri"/>
          <w:sz w:val="28"/>
          <w:szCs w:val="28"/>
        </w:rPr>
      </w:pPr>
    </w:p>
    <w:p w14:paraId="7F9484EC" w14:textId="77777777" w:rsidR="00C016C6" w:rsidRPr="00384E69" w:rsidRDefault="00C016C6" w:rsidP="00C016C6">
      <w:pPr>
        <w:pStyle w:val="ListParagraph"/>
        <w:widowControl w:val="0"/>
        <w:autoSpaceDE w:val="0"/>
        <w:autoSpaceDN w:val="0"/>
        <w:adjustRightInd w:val="0"/>
        <w:rPr>
          <w:rFonts w:cs="Calibri"/>
          <w:sz w:val="28"/>
          <w:szCs w:val="28"/>
        </w:rPr>
      </w:pPr>
    </w:p>
    <w:p w14:paraId="62FA659F" w14:textId="3B1964E5" w:rsidR="006D79BA" w:rsidRPr="00384E69" w:rsidRDefault="006D79BA" w:rsidP="0048429F">
      <w:pPr>
        <w:widowControl w:val="0"/>
        <w:autoSpaceDE w:val="0"/>
        <w:autoSpaceDN w:val="0"/>
        <w:adjustRightInd w:val="0"/>
        <w:rPr>
          <w:rFonts w:cs="Calibri"/>
          <w:sz w:val="28"/>
          <w:szCs w:val="28"/>
        </w:rPr>
      </w:pPr>
      <w:r w:rsidRPr="00384E69">
        <w:rPr>
          <w:rFonts w:cs="Calibri"/>
          <w:sz w:val="28"/>
          <w:szCs w:val="28"/>
        </w:rPr>
        <w:tab/>
      </w:r>
    </w:p>
    <w:p w14:paraId="43A70A33" w14:textId="7A3F21A3" w:rsidR="006D79BA" w:rsidRPr="00384E69" w:rsidRDefault="006D79BA" w:rsidP="0048429F">
      <w:pPr>
        <w:widowControl w:val="0"/>
        <w:autoSpaceDE w:val="0"/>
        <w:autoSpaceDN w:val="0"/>
        <w:adjustRightInd w:val="0"/>
        <w:rPr>
          <w:rFonts w:cs="Calibri"/>
          <w:sz w:val="28"/>
          <w:szCs w:val="28"/>
        </w:rPr>
      </w:pPr>
      <w:r w:rsidRPr="00384E69">
        <w:rPr>
          <w:rFonts w:cs="Calibri"/>
          <w:sz w:val="28"/>
          <w:szCs w:val="28"/>
        </w:rPr>
        <w:tab/>
      </w:r>
    </w:p>
    <w:sectPr w:rsidR="006D79BA" w:rsidRPr="00384E69" w:rsidSect="00BE504B">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166"/>
    <w:multiLevelType w:val="hybridMultilevel"/>
    <w:tmpl w:val="DA768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3061C"/>
    <w:multiLevelType w:val="hybridMultilevel"/>
    <w:tmpl w:val="05D65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3491A"/>
    <w:multiLevelType w:val="hybridMultilevel"/>
    <w:tmpl w:val="79DE9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85EFC"/>
    <w:multiLevelType w:val="hybridMultilevel"/>
    <w:tmpl w:val="5608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940DB"/>
    <w:multiLevelType w:val="hybridMultilevel"/>
    <w:tmpl w:val="D3723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E1784"/>
    <w:multiLevelType w:val="hybridMultilevel"/>
    <w:tmpl w:val="5092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86220"/>
    <w:multiLevelType w:val="hybridMultilevel"/>
    <w:tmpl w:val="9806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F7208"/>
    <w:multiLevelType w:val="hybridMultilevel"/>
    <w:tmpl w:val="BB8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85048"/>
    <w:multiLevelType w:val="hybridMultilevel"/>
    <w:tmpl w:val="473A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D7136"/>
    <w:multiLevelType w:val="hybridMultilevel"/>
    <w:tmpl w:val="F75E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A14D6"/>
    <w:multiLevelType w:val="hybridMultilevel"/>
    <w:tmpl w:val="F2CA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3"/>
  </w:num>
  <w:num w:numId="6">
    <w:abstractNumId w:val="8"/>
  </w:num>
  <w:num w:numId="7">
    <w:abstractNumId w:val="1"/>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97"/>
    <w:rsid w:val="0017491E"/>
    <w:rsid w:val="002A1FDE"/>
    <w:rsid w:val="0033183C"/>
    <w:rsid w:val="00384E69"/>
    <w:rsid w:val="00462299"/>
    <w:rsid w:val="0048429F"/>
    <w:rsid w:val="00653C97"/>
    <w:rsid w:val="006D79BA"/>
    <w:rsid w:val="007510B1"/>
    <w:rsid w:val="00850859"/>
    <w:rsid w:val="00927A1D"/>
    <w:rsid w:val="00BE504B"/>
    <w:rsid w:val="00C016C6"/>
    <w:rsid w:val="00C22EA3"/>
    <w:rsid w:val="00C5588B"/>
    <w:rsid w:val="00CE31D8"/>
    <w:rsid w:val="00D726AF"/>
    <w:rsid w:val="00DD61F4"/>
    <w:rsid w:val="00F314E3"/>
    <w:rsid w:val="00FC2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37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1029</Words>
  <Characters>5106</Characters>
  <Application>Microsoft Macintosh Word</Application>
  <DocSecurity>0</DocSecurity>
  <Lines>60</Lines>
  <Paragraphs>11</Paragraphs>
  <ScaleCrop>false</ScaleCrop>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Kollisch</dc:creator>
  <cp:keywords/>
  <dc:description/>
  <cp:lastModifiedBy>Donald Kollisch</cp:lastModifiedBy>
  <cp:revision>3</cp:revision>
  <cp:lastPrinted>2015-02-17T21:54:00Z</cp:lastPrinted>
  <dcterms:created xsi:type="dcterms:W3CDTF">2015-02-18T01:39:00Z</dcterms:created>
  <dcterms:modified xsi:type="dcterms:W3CDTF">2015-03-09T02:42:00Z</dcterms:modified>
</cp:coreProperties>
</file>