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40A7" w:rsidRDefault="00363049">
      <w:r>
        <w:t>Granite State PNHP</w:t>
      </w:r>
    </w:p>
    <w:p w:rsidR="00363049" w:rsidRDefault="00363049">
      <w:r>
        <w:t>Agenda/Minutes</w:t>
      </w:r>
    </w:p>
    <w:p w:rsidR="00363049" w:rsidRDefault="00363049">
      <w:r>
        <w:t>December 15, 2021</w:t>
      </w:r>
    </w:p>
    <w:p w:rsidR="005D0B07" w:rsidRDefault="005D0B07"/>
    <w:p w:rsidR="00650ED3" w:rsidRPr="00650ED3" w:rsidRDefault="00650ED3" w:rsidP="00650ED3">
      <w:pPr>
        <w:spacing w:before="100" w:beforeAutospacing="1" w:after="100" w:afterAutospacing="1"/>
        <w:contextualSpacing/>
        <w:rPr>
          <w:rFonts w:ascii="Calibri" w:eastAsia="Times New Roman" w:hAnsi="Calibri" w:cs="Times New Roman"/>
          <w:u w:val="single"/>
        </w:rPr>
      </w:pPr>
      <w:r w:rsidRPr="00650ED3">
        <w:rPr>
          <w:rFonts w:ascii="Calibri" w:eastAsia="Times New Roman" w:hAnsi="Calibri" w:cs="Times New Roman"/>
          <w:u w:val="single"/>
        </w:rPr>
        <w:t>Attending</w:t>
      </w:r>
    </w:p>
    <w:p w:rsidR="00650ED3" w:rsidRDefault="00650ED3" w:rsidP="00650ED3">
      <w:pPr>
        <w:spacing w:before="100" w:beforeAutospacing="1" w:after="100" w:afterAutospacing="1"/>
        <w:contextualSpacing/>
        <w:rPr>
          <w:rFonts w:ascii="Calibri" w:eastAsia="Times New Roman" w:hAnsi="Calibri" w:cs="Times New Roman"/>
        </w:rPr>
      </w:pPr>
      <w:r w:rsidRPr="00650ED3">
        <w:rPr>
          <w:rFonts w:ascii="Calibri" w:eastAsia="Times New Roman" w:hAnsi="Calibri" w:cs="Times New Roman"/>
        </w:rPr>
        <w:t>Ken Dolkart</w:t>
      </w:r>
      <w:r w:rsidR="00D641D7">
        <w:rPr>
          <w:rFonts w:ascii="Calibri" w:eastAsia="Times New Roman" w:hAnsi="Calibri" w:cs="Times New Roman"/>
        </w:rPr>
        <w:t xml:space="preserve"> (zoom)</w:t>
      </w:r>
    </w:p>
    <w:p w:rsidR="00D641D7" w:rsidRPr="00650ED3" w:rsidRDefault="00D641D7" w:rsidP="00650ED3">
      <w:pPr>
        <w:spacing w:before="100" w:beforeAutospacing="1" w:after="100" w:afterAutospacing="1"/>
        <w:contextualSpacing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Jim Fieseher</w:t>
      </w:r>
      <w:r w:rsidR="00F94000">
        <w:rPr>
          <w:rFonts w:ascii="Calibri" w:eastAsia="Times New Roman" w:hAnsi="Calibri" w:cs="Times New Roman"/>
        </w:rPr>
        <w:t xml:space="preserve"> (zoom)</w:t>
      </w:r>
    </w:p>
    <w:p w:rsidR="00650ED3" w:rsidRDefault="00650ED3" w:rsidP="00650ED3">
      <w:pPr>
        <w:spacing w:before="100" w:beforeAutospacing="1" w:after="100" w:afterAutospacing="1"/>
        <w:contextualSpacing/>
        <w:rPr>
          <w:rFonts w:ascii="Calibri" w:eastAsia="Times New Roman" w:hAnsi="Calibri" w:cs="Times New Roman"/>
        </w:rPr>
      </w:pPr>
      <w:r w:rsidRPr="00650ED3">
        <w:rPr>
          <w:rFonts w:ascii="Calibri" w:eastAsia="Times New Roman" w:hAnsi="Calibri" w:cs="Times New Roman"/>
        </w:rPr>
        <w:t>Rob Kiefner</w:t>
      </w:r>
    </w:p>
    <w:p w:rsidR="00D641D7" w:rsidRPr="00650ED3" w:rsidRDefault="00D641D7" w:rsidP="00650ED3">
      <w:pPr>
        <w:spacing w:before="100" w:beforeAutospacing="1" w:after="100" w:afterAutospacing="1"/>
        <w:contextualSpacing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Ahmed Kutty</w:t>
      </w:r>
    </w:p>
    <w:p w:rsidR="00650ED3" w:rsidRDefault="00650ED3" w:rsidP="00650ED3">
      <w:pPr>
        <w:spacing w:before="100" w:beforeAutospacing="1" w:after="100" w:afterAutospacing="1"/>
        <w:contextualSpacing/>
        <w:rPr>
          <w:rFonts w:eastAsia="Times New Roman" w:cs="Times New Roman"/>
        </w:rPr>
      </w:pPr>
      <w:r w:rsidRPr="00650ED3">
        <w:rPr>
          <w:rFonts w:eastAsia="Times New Roman" w:cs="Times New Roman"/>
        </w:rPr>
        <w:t>Don Kollisch</w:t>
      </w:r>
    </w:p>
    <w:p w:rsidR="001B7090" w:rsidRPr="00650ED3" w:rsidRDefault="001B7090" w:rsidP="00650ED3">
      <w:pPr>
        <w:spacing w:before="100" w:beforeAutospacing="1" w:after="100" w:afterAutospacing="1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Thomas Lane (zoom)</w:t>
      </w:r>
    </w:p>
    <w:p w:rsidR="00650ED3" w:rsidRDefault="00650ED3" w:rsidP="00650ED3">
      <w:pPr>
        <w:spacing w:before="100" w:beforeAutospacing="1" w:after="100" w:afterAutospacing="1"/>
        <w:contextualSpacing/>
        <w:rPr>
          <w:rFonts w:eastAsia="Times New Roman" w:cs="Times New Roman"/>
        </w:rPr>
      </w:pPr>
    </w:p>
    <w:p w:rsidR="00A009F8" w:rsidRDefault="00A009F8" w:rsidP="00A009F8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Introductions</w:t>
      </w:r>
    </w:p>
    <w:p w:rsidR="00A009F8" w:rsidRDefault="00A009F8" w:rsidP="00A009F8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Minutes from October 27, 2021</w:t>
      </w:r>
      <w:r w:rsidR="00EF1B80">
        <w:rPr>
          <w:rFonts w:eastAsia="Times New Roman" w:cs="Times New Roman"/>
        </w:rPr>
        <w:t xml:space="preserve"> approved as amended by Ahmed to have postcards to NH doctors after the survey results</w:t>
      </w:r>
    </w:p>
    <w:p w:rsidR="00EF1B80" w:rsidRDefault="00EF1B80" w:rsidP="00A009F8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Chapter activities</w:t>
      </w:r>
    </w:p>
    <w:p w:rsidR="00EF1B80" w:rsidRDefault="00EF1B80" w:rsidP="00EF1B80">
      <w:pPr>
        <w:pStyle w:val="ListParagraph"/>
        <w:numPr>
          <w:ilvl w:val="1"/>
          <w:numId w:val="6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Town meeting and city council resolutions</w:t>
      </w:r>
    </w:p>
    <w:p w:rsidR="00EF1B80" w:rsidRDefault="00EF1B80" w:rsidP="00EF1B80">
      <w:pPr>
        <w:pStyle w:val="ListParagraph"/>
        <w:numPr>
          <w:ilvl w:val="2"/>
          <w:numId w:val="6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 xml:space="preserve">Ahmed: the </w:t>
      </w:r>
      <w:r w:rsidRPr="00EF1B80">
        <w:rPr>
          <w:rFonts w:eastAsia="Times New Roman" w:cs="Times New Roman"/>
          <w:b/>
        </w:rPr>
        <w:t>Keene</w:t>
      </w:r>
      <w:r>
        <w:rPr>
          <w:rFonts w:eastAsia="Times New Roman" w:cs="Times New Roman"/>
        </w:rPr>
        <w:t xml:space="preserve"> city clerk failed to prepare and send the MC4A resolution to the Mayor.   The clerk has agreed to proceed.   Unfortunately, the definitive meeting has – at last minute – rescheduled to January, 2022.</w:t>
      </w:r>
    </w:p>
    <w:p w:rsidR="00EF1B80" w:rsidRDefault="00EF1B80" w:rsidP="00EF1B80">
      <w:pPr>
        <w:pStyle w:val="ListParagraph"/>
        <w:numPr>
          <w:ilvl w:val="2"/>
          <w:numId w:val="6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 xml:space="preserve">Jim: </w:t>
      </w:r>
      <w:proofErr w:type="gramStart"/>
      <w:r>
        <w:rPr>
          <w:rFonts w:eastAsia="Times New Roman" w:cs="Times New Roman"/>
        </w:rPr>
        <w:t>the</w:t>
      </w:r>
      <w:proofErr w:type="gramEnd"/>
      <w:r>
        <w:rPr>
          <w:rFonts w:eastAsia="Times New Roman" w:cs="Times New Roman"/>
        </w:rPr>
        <w:t xml:space="preserve"> </w:t>
      </w:r>
      <w:r w:rsidRPr="00EF1B80">
        <w:rPr>
          <w:rFonts w:eastAsia="Times New Roman" w:cs="Times New Roman"/>
          <w:b/>
        </w:rPr>
        <w:t>Dover</w:t>
      </w:r>
      <w:r>
        <w:rPr>
          <w:rFonts w:eastAsia="Times New Roman" w:cs="Times New Roman"/>
        </w:rPr>
        <w:t xml:space="preserve"> city council make-up has shifted somewhat to the left, so he will raise it again</w:t>
      </w:r>
    </w:p>
    <w:p w:rsidR="002C662B" w:rsidRDefault="002C662B" w:rsidP="002C662B">
      <w:pPr>
        <w:pStyle w:val="ListParagraph"/>
        <w:numPr>
          <w:ilvl w:val="1"/>
          <w:numId w:val="6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Survey</w:t>
      </w:r>
    </w:p>
    <w:p w:rsidR="002C662B" w:rsidRDefault="002C662B" w:rsidP="002C662B">
      <w:pPr>
        <w:pStyle w:val="ListParagraph"/>
        <w:numPr>
          <w:ilvl w:val="2"/>
          <w:numId w:val="6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Don reported, in general terms, the results of the survey, with an N=260</w:t>
      </w:r>
    </w:p>
    <w:p w:rsidR="008B6988" w:rsidRDefault="008B6988" w:rsidP="008B6988">
      <w:pPr>
        <w:pStyle w:val="ListParagraph"/>
        <w:numPr>
          <w:ilvl w:val="3"/>
          <w:numId w:val="6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Ahmed: the 10% response rate might be a PR problem</w:t>
      </w:r>
    </w:p>
    <w:p w:rsidR="008B6988" w:rsidRPr="008B6988" w:rsidRDefault="008B6988" w:rsidP="008B6988">
      <w:pPr>
        <w:pStyle w:val="ListParagraph"/>
        <w:numPr>
          <w:ilvl w:val="4"/>
          <w:numId w:val="6"/>
        </w:numPr>
        <w:spacing w:before="100" w:beforeAutospacing="1" w:after="100" w:afterAutospacing="1"/>
        <w:rPr>
          <w:rFonts w:eastAsia="Times New Roman" w:cs="Times New Roman"/>
        </w:rPr>
      </w:pPr>
      <w:r w:rsidRPr="008B6988">
        <w:rPr>
          <w:rFonts w:eastAsia="Times New Roman" w:cs="Times New Roman"/>
          <w:i/>
          <w:color w:val="FF0000"/>
        </w:rPr>
        <w:t xml:space="preserve">Don: I will ask Gary, again, </w:t>
      </w:r>
      <w:r>
        <w:rPr>
          <w:rFonts w:eastAsia="Times New Roman" w:cs="Times New Roman"/>
          <w:i/>
          <w:color w:val="FF0000"/>
        </w:rPr>
        <w:t>about</w:t>
      </w:r>
      <w:r w:rsidRPr="008B6988">
        <w:rPr>
          <w:rFonts w:eastAsia="Times New Roman" w:cs="Times New Roman"/>
          <w:i/>
          <w:color w:val="FF0000"/>
        </w:rPr>
        <w:t xml:space="preserve"> the 2007 response rate </w:t>
      </w:r>
    </w:p>
    <w:p w:rsidR="008B6988" w:rsidRPr="008B6988" w:rsidRDefault="008B6988" w:rsidP="008B6988">
      <w:pPr>
        <w:pStyle w:val="ListParagraph"/>
        <w:numPr>
          <w:ilvl w:val="4"/>
          <w:numId w:val="6"/>
        </w:numPr>
        <w:spacing w:before="100" w:beforeAutospacing="1" w:after="100" w:afterAutospacing="1"/>
        <w:rPr>
          <w:rFonts w:eastAsia="Times New Roman" w:cs="Times New Roman"/>
        </w:rPr>
      </w:pPr>
      <w:r w:rsidRPr="008B6988">
        <w:rPr>
          <w:rFonts w:eastAsia="Times New Roman" w:cs="Times New Roman"/>
          <w:i/>
          <w:color w:val="FF0000"/>
        </w:rPr>
        <w:t>Thomas: it is probably important to simply say that the responders are representative</w:t>
      </w:r>
    </w:p>
    <w:p w:rsidR="002C662B" w:rsidRDefault="002C662B" w:rsidP="002C662B">
      <w:pPr>
        <w:pStyle w:val="ListParagraph"/>
        <w:numPr>
          <w:ilvl w:val="2"/>
          <w:numId w:val="6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Gary is going to make a presentation and resolution to the NHMS Council</w:t>
      </w:r>
    </w:p>
    <w:p w:rsidR="002C662B" w:rsidRDefault="002C662B" w:rsidP="002C662B">
      <w:pPr>
        <w:pStyle w:val="ListParagraph"/>
        <w:numPr>
          <w:ilvl w:val="2"/>
          <w:numId w:val="6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Other post-survey activities</w:t>
      </w:r>
    </w:p>
    <w:p w:rsidR="002C662B" w:rsidRDefault="002C662B" w:rsidP="002C662B">
      <w:pPr>
        <w:pStyle w:val="ListParagraph"/>
        <w:numPr>
          <w:ilvl w:val="3"/>
          <w:numId w:val="6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Ken: take out an ad in the Union-Leader, asking readers to push our</w:t>
      </w:r>
      <w:r w:rsidR="008B6988">
        <w:rPr>
          <w:rFonts w:eastAsia="Times New Roman" w:cs="Times New Roman"/>
        </w:rPr>
        <w:t xml:space="preserve"> congressional</w:t>
      </w:r>
      <w:r>
        <w:rPr>
          <w:rFonts w:eastAsia="Times New Roman" w:cs="Times New Roman"/>
        </w:rPr>
        <w:t xml:space="preserve"> representatives</w:t>
      </w:r>
    </w:p>
    <w:p w:rsidR="002C662B" w:rsidRDefault="002C662B" w:rsidP="002C662B">
      <w:pPr>
        <w:pStyle w:val="ListParagraph"/>
        <w:numPr>
          <w:ilvl w:val="3"/>
          <w:numId w:val="6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Ahmed: send postcards to NH doctors</w:t>
      </w:r>
    </w:p>
    <w:p w:rsidR="008B6988" w:rsidRDefault="008B6988" w:rsidP="002C662B">
      <w:pPr>
        <w:pStyle w:val="ListParagraph"/>
        <w:numPr>
          <w:ilvl w:val="3"/>
          <w:numId w:val="6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Jim: use the survey results as a recruiting tool for PNHP</w:t>
      </w:r>
    </w:p>
    <w:p w:rsidR="008B6988" w:rsidRDefault="008B6988" w:rsidP="008B6988">
      <w:pPr>
        <w:pStyle w:val="ListParagraph"/>
        <w:numPr>
          <w:ilvl w:val="4"/>
          <w:numId w:val="6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 xml:space="preserve">Annie </w:t>
      </w:r>
      <w:proofErr w:type="spellStart"/>
      <w:r>
        <w:rPr>
          <w:rFonts w:eastAsia="Times New Roman" w:cs="Times New Roman"/>
        </w:rPr>
        <w:t>Kuster’s</w:t>
      </w:r>
      <w:proofErr w:type="spellEnd"/>
      <w:r>
        <w:rPr>
          <w:rFonts w:eastAsia="Times New Roman" w:cs="Times New Roman"/>
        </w:rPr>
        <w:t xml:space="preserve"> newly Gerry-</w:t>
      </w:r>
      <w:proofErr w:type="spellStart"/>
      <w:r>
        <w:rPr>
          <w:rFonts w:eastAsia="Times New Roman" w:cs="Times New Roman"/>
        </w:rPr>
        <w:t>mandered</w:t>
      </w:r>
      <w:proofErr w:type="spellEnd"/>
      <w:r>
        <w:rPr>
          <w:rFonts w:eastAsia="Times New Roman" w:cs="Times New Roman"/>
        </w:rPr>
        <w:t xml:space="preserve"> district may (eventually) be more solidly Democratic</w:t>
      </w:r>
      <w:r w:rsidR="00005F9C">
        <w:rPr>
          <w:rFonts w:eastAsia="Times New Roman" w:cs="Times New Roman"/>
        </w:rPr>
        <w:t>, and therefore less at risk</w:t>
      </w:r>
    </w:p>
    <w:p w:rsidR="008B6988" w:rsidRDefault="008B6988" w:rsidP="008B6988">
      <w:pPr>
        <w:pStyle w:val="ListParagraph"/>
        <w:numPr>
          <w:ilvl w:val="3"/>
          <w:numId w:val="6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Don: consider a press release</w:t>
      </w:r>
    </w:p>
    <w:p w:rsidR="008B6988" w:rsidRDefault="008B6988" w:rsidP="008B6988">
      <w:pPr>
        <w:pStyle w:val="ListParagraph"/>
        <w:numPr>
          <w:ilvl w:val="3"/>
          <w:numId w:val="6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Don: consider the timing of any of these, in relationship to the 2023 legislative session</w:t>
      </w:r>
      <w:r w:rsidR="00AC640E">
        <w:rPr>
          <w:rFonts w:eastAsia="Times New Roman" w:cs="Times New Roman"/>
        </w:rPr>
        <w:t xml:space="preserve">, assuming that we have a MC4A Bill </w:t>
      </w:r>
    </w:p>
    <w:p w:rsidR="00005F9C" w:rsidRDefault="00005F9C" w:rsidP="00005F9C">
      <w:pPr>
        <w:pStyle w:val="ListParagraph"/>
        <w:numPr>
          <w:ilvl w:val="2"/>
          <w:numId w:val="6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Don: one lesson of the survey is that a successful project depends on the commitment and focus of an individual or smaller dedicated group.</w:t>
      </w:r>
    </w:p>
    <w:p w:rsidR="00901D8A" w:rsidRDefault="00901D8A" w:rsidP="00901D8A">
      <w:pPr>
        <w:pStyle w:val="ListParagraph"/>
        <w:numPr>
          <w:ilvl w:val="1"/>
          <w:numId w:val="6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Speakers Bureau</w:t>
      </w:r>
    </w:p>
    <w:p w:rsidR="00901D8A" w:rsidRDefault="00901D8A" w:rsidP="00901D8A">
      <w:pPr>
        <w:pStyle w:val="ListParagraph"/>
        <w:numPr>
          <w:ilvl w:val="2"/>
          <w:numId w:val="6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NH Rotary and libraries – on hold</w:t>
      </w:r>
    </w:p>
    <w:p w:rsidR="00901D8A" w:rsidRDefault="00901D8A" w:rsidP="00901D8A">
      <w:pPr>
        <w:pStyle w:val="ListParagraph"/>
        <w:numPr>
          <w:ilvl w:val="2"/>
          <w:numId w:val="6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 xml:space="preserve">Rural Hospitals, </w:t>
      </w:r>
      <w:proofErr w:type="spellStart"/>
      <w:r>
        <w:rPr>
          <w:rFonts w:eastAsia="Times New Roman" w:cs="Times New Roman"/>
        </w:rPr>
        <w:t>esp</w:t>
      </w:r>
      <w:proofErr w:type="spellEnd"/>
      <w:r>
        <w:rPr>
          <w:rFonts w:eastAsia="Times New Roman" w:cs="Times New Roman"/>
        </w:rPr>
        <w:t xml:space="preserve"> regarding Global Budgeting</w:t>
      </w:r>
    </w:p>
    <w:p w:rsidR="00901D8A" w:rsidRDefault="00901D8A" w:rsidP="00901D8A">
      <w:pPr>
        <w:pStyle w:val="ListParagraph"/>
        <w:numPr>
          <w:ilvl w:val="3"/>
          <w:numId w:val="6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 xml:space="preserve">Ken: </w:t>
      </w:r>
      <w:proofErr w:type="gramStart"/>
      <w:r>
        <w:rPr>
          <w:rFonts w:eastAsia="Times New Roman" w:cs="Times New Roman"/>
        </w:rPr>
        <w:t>a</w:t>
      </w:r>
      <w:proofErr w:type="gramEnd"/>
      <w:r>
        <w:rPr>
          <w:rFonts w:eastAsia="Times New Roman" w:cs="Times New Roman"/>
        </w:rPr>
        <w:t xml:space="preserve"> Zoom presentation by a national figure might be of interest to rural hospitals.</w:t>
      </w:r>
    </w:p>
    <w:p w:rsidR="008D3C28" w:rsidRDefault="008D3C28" w:rsidP="00901D8A">
      <w:pPr>
        <w:pStyle w:val="ListParagraph"/>
        <w:numPr>
          <w:ilvl w:val="3"/>
          <w:numId w:val="6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Don: we would have to work hard to structure such a conference well</w:t>
      </w:r>
    </w:p>
    <w:p w:rsidR="008D3C28" w:rsidRDefault="008D3C28" w:rsidP="00901D8A">
      <w:pPr>
        <w:pStyle w:val="ListParagraph"/>
        <w:numPr>
          <w:ilvl w:val="3"/>
          <w:numId w:val="6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Ken: all small hospitals might be interested.</w:t>
      </w:r>
    </w:p>
    <w:p w:rsidR="008D3C28" w:rsidRDefault="008D3C28" w:rsidP="00901D8A">
      <w:pPr>
        <w:pStyle w:val="ListParagraph"/>
        <w:numPr>
          <w:ilvl w:val="3"/>
          <w:numId w:val="6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Don: perhaps Lucy Hodder and UNH Center for Health Policy might help with a conference</w:t>
      </w:r>
    </w:p>
    <w:p w:rsidR="008D3C28" w:rsidRDefault="008D3C28" w:rsidP="00901D8A">
      <w:pPr>
        <w:pStyle w:val="ListParagraph"/>
        <w:numPr>
          <w:ilvl w:val="3"/>
          <w:numId w:val="6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Ahmed: Global budgeting can be complex</w:t>
      </w:r>
    </w:p>
    <w:p w:rsidR="008D3C28" w:rsidRDefault="008D3C28" w:rsidP="008D3C28">
      <w:pPr>
        <w:pStyle w:val="ListParagraph"/>
        <w:numPr>
          <w:ilvl w:val="4"/>
          <w:numId w:val="6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Critical Access</w:t>
      </w:r>
    </w:p>
    <w:p w:rsidR="008D3C28" w:rsidRDefault="008D3C28" w:rsidP="008D3C28">
      <w:pPr>
        <w:pStyle w:val="ListParagraph"/>
        <w:numPr>
          <w:ilvl w:val="4"/>
          <w:numId w:val="6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Rural</w:t>
      </w:r>
    </w:p>
    <w:p w:rsidR="008D3C28" w:rsidRDefault="008D3C28" w:rsidP="008D3C28">
      <w:pPr>
        <w:pStyle w:val="ListParagraph"/>
        <w:numPr>
          <w:ilvl w:val="1"/>
          <w:numId w:val="6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Membership</w:t>
      </w:r>
    </w:p>
    <w:p w:rsidR="008D3C28" w:rsidRDefault="008D3C28" w:rsidP="008D3C28">
      <w:pPr>
        <w:pStyle w:val="ListParagraph"/>
        <w:numPr>
          <w:ilvl w:val="2"/>
          <w:numId w:val="6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Lapsed members</w:t>
      </w:r>
      <w:r w:rsidR="0006269B">
        <w:rPr>
          <w:rFonts w:eastAsia="Times New Roman" w:cs="Times New Roman"/>
        </w:rPr>
        <w:t xml:space="preserve"> initiative</w:t>
      </w:r>
    </w:p>
    <w:p w:rsidR="00455FEA" w:rsidRPr="00455FEA" w:rsidRDefault="00455FEA" w:rsidP="00455FEA">
      <w:pPr>
        <w:pStyle w:val="ListParagraph"/>
        <w:numPr>
          <w:ilvl w:val="3"/>
          <w:numId w:val="6"/>
        </w:numPr>
        <w:spacing w:before="100" w:beforeAutospacing="1" w:after="100" w:afterAutospacing="1"/>
        <w:rPr>
          <w:rFonts w:eastAsia="Times New Roman" w:cs="Times New Roman"/>
          <w:i/>
          <w:color w:val="FF0000"/>
        </w:rPr>
      </w:pPr>
      <w:r w:rsidRPr="00455FEA">
        <w:rPr>
          <w:rFonts w:eastAsia="Times New Roman" w:cs="Times New Roman"/>
          <w:i/>
          <w:color w:val="FF0000"/>
        </w:rPr>
        <w:t>Don: can I send you a list of lapsed members?</w:t>
      </w:r>
    </w:p>
    <w:p w:rsidR="00455FEA" w:rsidRPr="00455FEA" w:rsidRDefault="00455FEA" w:rsidP="00455FEA">
      <w:pPr>
        <w:pStyle w:val="ListParagraph"/>
        <w:numPr>
          <w:ilvl w:val="4"/>
          <w:numId w:val="6"/>
        </w:numPr>
        <w:spacing w:before="100" w:beforeAutospacing="1" w:after="100" w:afterAutospacing="1"/>
        <w:rPr>
          <w:rFonts w:eastAsia="Times New Roman" w:cs="Times New Roman"/>
          <w:i/>
          <w:color w:val="FF0000"/>
        </w:rPr>
      </w:pPr>
      <w:r w:rsidRPr="00455FEA">
        <w:rPr>
          <w:rFonts w:eastAsia="Times New Roman" w:cs="Times New Roman"/>
          <w:i/>
          <w:color w:val="FF0000"/>
        </w:rPr>
        <w:t>Everyone: yes!</w:t>
      </w:r>
    </w:p>
    <w:p w:rsidR="00455FEA" w:rsidRDefault="00455FEA" w:rsidP="00455FEA">
      <w:pPr>
        <w:pStyle w:val="ListParagraph"/>
        <w:numPr>
          <w:ilvl w:val="2"/>
          <w:numId w:val="6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Don: not much headway on a reduced membership fee</w:t>
      </w:r>
    </w:p>
    <w:p w:rsidR="00455FEA" w:rsidRDefault="00455FEA" w:rsidP="00455FEA">
      <w:pPr>
        <w:pStyle w:val="ListParagraph"/>
        <w:numPr>
          <w:ilvl w:val="1"/>
          <w:numId w:val="6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Dartmouth College intern – late March to early June</w:t>
      </w:r>
    </w:p>
    <w:p w:rsidR="00455FEA" w:rsidRDefault="00455FEA" w:rsidP="00455FEA">
      <w:pPr>
        <w:pStyle w:val="ListParagraph"/>
        <w:numPr>
          <w:ilvl w:val="2"/>
          <w:numId w:val="6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Activities to be determined</w:t>
      </w:r>
    </w:p>
    <w:p w:rsidR="00455FEA" w:rsidRDefault="00455FEA" w:rsidP="00455FEA">
      <w:pPr>
        <w:pStyle w:val="ListParagraph"/>
        <w:numPr>
          <w:ilvl w:val="2"/>
          <w:numId w:val="6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Housing: Thomas trying to decide between Concord and Hanover</w:t>
      </w:r>
    </w:p>
    <w:p w:rsidR="0006269B" w:rsidRDefault="0006269B" w:rsidP="0006269B">
      <w:pPr>
        <w:pStyle w:val="ListParagraph"/>
        <w:numPr>
          <w:ilvl w:val="1"/>
          <w:numId w:val="6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Meeting speakers</w:t>
      </w:r>
    </w:p>
    <w:p w:rsidR="0006269B" w:rsidRPr="0006269B" w:rsidRDefault="0006269B" w:rsidP="0006269B">
      <w:pPr>
        <w:pStyle w:val="ListParagraph"/>
        <w:numPr>
          <w:ilvl w:val="2"/>
          <w:numId w:val="6"/>
        </w:numPr>
        <w:spacing w:before="100" w:beforeAutospacing="1" w:after="100" w:afterAutospacing="1"/>
        <w:rPr>
          <w:rFonts w:eastAsia="Times New Roman" w:cs="Times New Roman"/>
          <w:i/>
          <w:color w:val="FF0000"/>
        </w:rPr>
      </w:pPr>
      <w:r w:rsidRPr="0006269B">
        <w:rPr>
          <w:rFonts w:eastAsia="Times New Roman" w:cs="Times New Roman"/>
          <w:i/>
          <w:color w:val="FF0000"/>
        </w:rPr>
        <w:t>Ken: I will try, again to get someone</w:t>
      </w:r>
      <w:r>
        <w:rPr>
          <w:rFonts w:eastAsia="Times New Roman" w:cs="Times New Roman"/>
          <w:i/>
          <w:color w:val="FF0000"/>
        </w:rPr>
        <w:t xml:space="preserve"> (?from National)</w:t>
      </w:r>
      <w:r w:rsidRPr="0006269B">
        <w:rPr>
          <w:rFonts w:eastAsia="Times New Roman" w:cs="Times New Roman"/>
          <w:i/>
          <w:color w:val="FF0000"/>
        </w:rPr>
        <w:t xml:space="preserve"> to speak about Global Budget</w:t>
      </w:r>
    </w:p>
    <w:p w:rsidR="00455FEA" w:rsidRPr="0006269B" w:rsidRDefault="0006269B" w:rsidP="00455FEA">
      <w:pPr>
        <w:pStyle w:val="ListParagraph"/>
        <w:numPr>
          <w:ilvl w:val="2"/>
          <w:numId w:val="6"/>
        </w:numPr>
        <w:spacing w:before="100" w:beforeAutospacing="1" w:after="100" w:afterAutospacing="1"/>
        <w:rPr>
          <w:rFonts w:eastAsia="Times New Roman" w:cs="Times New Roman"/>
          <w:i/>
          <w:color w:val="FF0000"/>
        </w:rPr>
      </w:pPr>
      <w:r w:rsidRPr="0006269B">
        <w:rPr>
          <w:rFonts w:eastAsia="Times New Roman" w:cs="Times New Roman"/>
          <w:i/>
          <w:color w:val="FF0000"/>
        </w:rPr>
        <w:t>Rob: I may invite a Canadian Fam Med resident</w:t>
      </w:r>
      <w:r>
        <w:rPr>
          <w:rFonts w:eastAsia="Times New Roman" w:cs="Times New Roman"/>
          <w:i/>
          <w:color w:val="FF0000"/>
        </w:rPr>
        <w:t>(s)</w:t>
      </w:r>
      <w:r w:rsidR="009757B1">
        <w:rPr>
          <w:rFonts w:eastAsia="Times New Roman" w:cs="Times New Roman"/>
          <w:i/>
          <w:color w:val="FF0000"/>
        </w:rPr>
        <w:t xml:space="preserve"> from the Concord program</w:t>
      </w:r>
      <w:r w:rsidRPr="0006269B">
        <w:rPr>
          <w:rFonts w:eastAsia="Times New Roman" w:cs="Times New Roman"/>
          <w:i/>
          <w:color w:val="FF0000"/>
        </w:rPr>
        <w:t xml:space="preserve"> to speak with us about the Canadian health care system</w:t>
      </w:r>
    </w:p>
    <w:p w:rsidR="0006269B" w:rsidRPr="0006269B" w:rsidRDefault="0006269B" w:rsidP="0006269B">
      <w:pPr>
        <w:pStyle w:val="ListParagraph"/>
        <w:numPr>
          <w:ilvl w:val="2"/>
          <w:numId w:val="6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Ken: consider inviting the Primary Care Track Medicine residents from DHMC to a talk</w:t>
      </w:r>
    </w:p>
    <w:p w:rsidR="00005F9C" w:rsidRDefault="00901D8A" w:rsidP="00005F9C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Medicare</w:t>
      </w:r>
      <w:r w:rsidR="0006269B">
        <w:rPr>
          <w:rFonts w:eastAsia="Times New Roman" w:cs="Times New Roman"/>
        </w:rPr>
        <w:t xml:space="preserve"> and DCE’s</w:t>
      </w:r>
    </w:p>
    <w:p w:rsidR="00005F9C" w:rsidRDefault="00005F9C" w:rsidP="00005F9C">
      <w:pPr>
        <w:pStyle w:val="ListParagraph"/>
        <w:numPr>
          <w:ilvl w:val="1"/>
          <w:numId w:val="6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 xml:space="preserve">Ken: perhaps MC4A may have more traction </w:t>
      </w:r>
      <w:r w:rsidR="0006269B">
        <w:rPr>
          <w:rFonts w:eastAsia="Times New Roman" w:cs="Times New Roman"/>
        </w:rPr>
        <w:t xml:space="preserve">nationally </w:t>
      </w:r>
      <w:r>
        <w:rPr>
          <w:rFonts w:eastAsia="Times New Roman" w:cs="Times New Roman"/>
        </w:rPr>
        <w:t>if the feds stop insuring COVID</w:t>
      </w:r>
      <w:r w:rsidR="0006269B">
        <w:rPr>
          <w:rFonts w:eastAsia="Times New Roman" w:cs="Times New Roman"/>
        </w:rPr>
        <w:t>, thus putting pressure on the insurance companies</w:t>
      </w:r>
    </w:p>
    <w:p w:rsidR="0006269B" w:rsidRDefault="0006269B" w:rsidP="00005F9C">
      <w:pPr>
        <w:pStyle w:val="ListParagraph"/>
        <w:numPr>
          <w:ilvl w:val="1"/>
          <w:numId w:val="6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Ken: I will send you details of an interesting book about struggling rural hospital in Ohio</w:t>
      </w:r>
    </w:p>
    <w:p w:rsidR="0006269B" w:rsidRDefault="0006269B" w:rsidP="00005F9C">
      <w:pPr>
        <w:pStyle w:val="ListParagraph"/>
        <w:numPr>
          <w:ilvl w:val="1"/>
          <w:numId w:val="6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Ahmed: there was a recent book about the “hidden” history of American health care, which related to the racist basis of fighting Medicare for all (“let the black people get sick and die”)</w:t>
      </w:r>
    </w:p>
    <w:p w:rsidR="0006269B" w:rsidRPr="008939AF" w:rsidRDefault="0006269B" w:rsidP="00005F9C">
      <w:pPr>
        <w:pStyle w:val="ListParagraph"/>
        <w:numPr>
          <w:ilvl w:val="1"/>
          <w:numId w:val="6"/>
        </w:numPr>
        <w:spacing w:before="100" w:beforeAutospacing="1" w:after="100" w:afterAutospacing="1"/>
        <w:rPr>
          <w:rFonts w:eastAsia="Times New Roman" w:cs="Times New Roman"/>
          <w:i/>
          <w:color w:val="FF0000"/>
        </w:rPr>
      </w:pPr>
      <w:r w:rsidRPr="008939AF">
        <w:rPr>
          <w:rFonts w:eastAsia="Times New Roman" w:cs="Times New Roman"/>
          <w:i/>
          <w:color w:val="FF0000"/>
        </w:rPr>
        <w:t>Rob: I gave an interview to the NH Business Review about DCE’</w:t>
      </w:r>
      <w:r w:rsidR="008939AF" w:rsidRPr="008939AF">
        <w:rPr>
          <w:rFonts w:eastAsia="Times New Roman" w:cs="Times New Roman"/>
          <w:i/>
          <w:color w:val="FF0000"/>
        </w:rPr>
        <w:t>s and Medicare Advantage.  Will try to send it out.</w:t>
      </w:r>
    </w:p>
    <w:p w:rsidR="008939AF" w:rsidRDefault="008939AF" w:rsidP="00005F9C">
      <w:pPr>
        <w:pStyle w:val="ListParagraph"/>
        <w:numPr>
          <w:ilvl w:val="1"/>
          <w:numId w:val="6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Rob: I am contacting Doug McNutt and others about the NH AARP about their stance re: DCE’s.   Will also contact the NHHA.</w:t>
      </w:r>
    </w:p>
    <w:p w:rsidR="008939AF" w:rsidRDefault="008939AF" w:rsidP="00005F9C">
      <w:pPr>
        <w:pStyle w:val="ListParagraph"/>
        <w:numPr>
          <w:ilvl w:val="1"/>
          <w:numId w:val="6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 xml:space="preserve">Ahmed: Javier </w:t>
      </w:r>
      <w:proofErr w:type="spellStart"/>
      <w:r>
        <w:rPr>
          <w:rFonts w:eastAsia="Times New Roman" w:cs="Times New Roman"/>
        </w:rPr>
        <w:t>Baccerra</w:t>
      </w:r>
      <w:proofErr w:type="spellEnd"/>
      <w:r>
        <w:rPr>
          <w:rFonts w:eastAsia="Times New Roman" w:cs="Times New Roman"/>
        </w:rPr>
        <w:t xml:space="preserve"> is paying attention</w:t>
      </w:r>
    </w:p>
    <w:p w:rsidR="008939AF" w:rsidRDefault="008939AF" w:rsidP="00005F9C">
      <w:pPr>
        <w:pStyle w:val="ListParagraph"/>
        <w:numPr>
          <w:ilvl w:val="1"/>
          <w:numId w:val="6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 xml:space="preserve">Rob: my </w:t>
      </w:r>
      <w:r w:rsidRPr="008939AF">
        <w:rPr>
          <w:rFonts w:eastAsia="Times New Roman" w:cs="Times New Roman"/>
          <w:b/>
          <w:color w:val="70AD47"/>
          <w:spacing w:val="1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op-ed </w:t>
      </w:r>
      <w:r>
        <w:rPr>
          <w:rFonts w:eastAsia="Times New Roman" w:cs="Times New Roman"/>
        </w:rPr>
        <w:t>has been forwarded to the NH Congressional Delegation</w:t>
      </w:r>
    </w:p>
    <w:p w:rsidR="0006269B" w:rsidRDefault="0006269B" w:rsidP="0006269B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Treasurer’s Report - $521.93</w:t>
      </w:r>
    </w:p>
    <w:p w:rsidR="008939AF" w:rsidRDefault="008939AF" w:rsidP="0006269B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New Business – none</w:t>
      </w:r>
    </w:p>
    <w:p w:rsidR="005D0B07" w:rsidRPr="008C3CA0" w:rsidRDefault="008939AF" w:rsidP="00650ED3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Next meeting:  January 26 – hybrid or Zoom (if weather bad)</w:t>
      </w:r>
    </w:p>
    <w:sectPr w:rsidR="005D0B07" w:rsidRPr="008C3CA0" w:rsidSect="00455FEA">
      <w:pgSz w:w="12240" w:h="15840"/>
      <w:pgMar w:top="1440" w:right="1440" w:bottom="101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F5FFD"/>
    <w:multiLevelType w:val="multilevel"/>
    <w:tmpl w:val="57DCF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385D5E"/>
    <w:multiLevelType w:val="hybridMultilevel"/>
    <w:tmpl w:val="25E87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D62BA1"/>
    <w:multiLevelType w:val="multilevel"/>
    <w:tmpl w:val="0C8802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11517C"/>
    <w:multiLevelType w:val="hybridMultilevel"/>
    <w:tmpl w:val="6EF40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0E259C"/>
    <w:multiLevelType w:val="multilevel"/>
    <w:tmpl w:val="0B841D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6B67A02"/>
    <w:multiLevelType w:val="multilevel"/>
    <w:tmpl w:val="F85804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049"/>
    <w:rsid w:val="000014FC"/>
    <w:rsid w:val="00005F9C"/>
    <w:rsid w:val="0006269B"/>
    <w:rsid w:val="001B7090"/>
    <w:rsid w:val="002C662B"/>
    <w:rsid w:val="00363049"/>
    <w:rsid w:val="004140A7"/>
    <w:rsid w:val="00455FEA"/>
    <w:rsid w:val="005D0B07"/>
    <w:rsid w:val="00650ED3"/>
    <w:rsid w:val="008939AF"/>
    <w:rsid w:val="008B6988"/>
    <w:rsid w:val="008C3CA0"/>
    <w:rsid w:val="008D3C28"/>
    <w:rsid w:val="00901D8A"/>
    <w:rsid w:val="009757B1"/>
    <w:rsid w:val="00A009F8"/>
    <w:rsid w:val="00AC53F2"/>
    <w:rsid w:val="00AC640E"/>
    <w:rsid w:val="00C14813"/>
    <w:rsid w:val="00CC47C0"/>
    <w:rsid w:val="00D641D7"/>
    <w:rsid w:val="00DC7337"/>
    <w:rsid w:val="00EF1B80"/>
    <w:rsid w:val="00F113DD"/>
    <w:rsid w:val="00F9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BA8A8F"/>
  <w14:defaultImageDpi w14:val="32767"/>
  <w15:chartTrackingRefBased/>
  <w15:docId w15:val="{FB6C115A-58AB-7343-9E32-E5ABCBEC1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8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2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6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O. Kollisch</dc:creator>
  <cp:keywords/>
  <dc:description/>
  <cp:lastModifiedBy>Donald O. Kollisch</cp:lastModifiedBy>
  <cp:revision>9</cp:revision>
  <cp:lastPrinted>2022-01-03T18:04:00Z</cp:lastPrinted>
  <dcterms:created xsi:type="dcterms:W3CDTF">2021-12-12T03:42:00Z</dcterms:created>
  <dcterms:modified xsi:type="dcterms:W3CDTF">2022-01-26T02:53:00Z</dcterms:modified>
</cp:coreProperties>
</file>