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F2406" w14:textId="77777777" w:rsidR="004C4335" w:rsidRPr="004C4335" w:rsidRDefault="004C4335" w:rsidP="002853FD">
      <w:pPr>
        <w:ind w:right="-450"/>
        <w:rPr>
          <w:b/>
        </w:rPr>
      </w:pPr>
      <w:r w:rsidRPr="004C4335">
        <w:rPr>
          <w:b/>
        </w:rPr>
        <w:t>Granite State PNHP</w:t>
      </w:r>
    </w:p>
    <w:p w14:paraId="28C5C02A" w14:textId="77777777" w:rsidR="004C4335" w:rsidRPr="004C4335" w:rsidRDefault="004C4335" w:rsidP="002853FD">
      <w:pPr>
        <w:ind w:right="-450"/>
        <w:rPr>
          <w:b/>
        </w:rPr>
      </w:pPr>
      <w:r w:rsidRPr="004C4335">
        <w:rPr>
          <w:b/>
        </w:rPr>
        <w:t>Agenda/Minutes</w:t>
      </w:r>
    </w:p>
    <w:p w14:paraId="4569D7C2" w14:textId="19C87A44" w:rsidR="004C4335" w:rsidRDefault="00596760" w:rsidP="002853FD">
      <w:pPr>
        <w:ind w:right="-450"/>
        <w:rPr>
          <w:b/>
        </w:rPr>
      </w:pPr>
      <w:r>
        <w:rPr>
          <w:b/>
        </w:rPr>
        <w:t>July</w:t>
      </w:r>
      <w:r w:rsidR="00EF78C5">
        <w:rPr>
          <w:b/>
        </w:rPr>
        <w:t xml:space="preserve"> 2</w:t>
      </w:r>
      <w:r>
        <w:rPr>
          <w:b/>
        </w:rPr>
        <w:t>6</w:t>
      </w:r>
      <w:r w:rsidR="001C1023">
        <w:rPr>
          <w:b/>
        </w:rPr>
        <w:t xml:space="preserve">, </w:t>
      </w:r>
      <w:r w:rsidR="00B659CC">
        <w:rPr>
          <w:b/>
        </w:rPr>
        <w:t>202</w:t>
      </w:r>
      <w:r w:rsidR="00791708">
        <w:rPr>
          <w:b/>
        </w:rPr>
        <w:t>3</w:t>
      </w:r>
      <w:r w:rsidR="004C4335" w:rsidRPr="004C4335">
        <w:rPr>
          <w:b/>
        </w:rPr>
        <w:t xml:space="preserve"> – </w:t>
      </w:r>
      <w:r w:rsidR="00EF78C5">
        <w:rPr>
          <w:b/>
        </w:rPr>
        <w:t>Zoom</w:t>
      </w:r>
      <w:r w:rsidR="00E71BA8">
        <w:rPr>
          <w:b/>
        </w:rPr>
        <w:t xml:space="preserve"> only</w:t>
      </w:r>
    </w:p>
    <w:p w14:paraId="1EB72305" w14:textId="24D5C1BB" w:rsidR="00793F8B" w:rsidRDefault="00793F8B" w:rsidP="002853FD">
      <w:pPr>
        <w:ind w:right="-450"/>
        <w:rPr>
          <w:b/>
        </w:rPr>
      </w:pPr>
    </w:p>
    <w:p w14:paraId="73CB7CAE" w14:textId="77777777" w:rsidR="00952BC6" w:rsidRPr="00952BC6" w:rsidRDefault="00952BC6" w:rsidP="002853FD">
      <w:pPr>
        <w:ind w:right="-450"/>
      </w:pPr>
      <w:r w:rsidRPr="00C41073">
        <w:rPr>
          <w:u w:val="single"/>
        </w:rPr>
        <w:t>Attending</w:t>
      </w:r>
      <w:r w:rsidRPr="00952BC6">
        <w:t>:</w:t>
      </w:r>
    </w:p>
    <w:p w14:paraId="7C3EDA9E" w14:textId="2EBF1669" w:rsidR="00E07B05" w:rsidRPr="00952BC6" w:rsidRDefault="00952BC6" w:rsidP="002853FD">
      <w:pPr>
        <w:ind w:right="-450"/>
      </w:pPr>
      <w:r w:rsidRPr="00952BC6">
        <w:t>Ken</w:t>
      </w:r>
    </w:p>
    <w:p w14:paraId="027592C5" w14:textId="0B0704AF" w:rsidR="00952BC6" w:rsidRPr="00952BC6" w:rsidRDefault="00952BC6" w:rsidP="002853FD">
      <w:pPr>
        <w:ind w:right="-450"/>
      </w:pPr>
      <w:r w:rsidRPr="00952BC6">
        <w:t>Kay</w:t>
      </w:r>
    </w:p>
    <w:p w14:paraId="274B5391" w14:textId="7E33F6B6" w:rsidR="00952BC6" w:rsidRPr="00952BC6" w:rsidRDefault="00952BC6" w:rsidP="002853FD">
      <w:pPr>
        <w:ind w:right="-450"/>
      </w:pPr>
      <w:r w:rsidRPr="00952BC6">
        <w:t>Ahmed</w:t>
      </w:r>
    </w:p>
    <w:p w14:paraId="2A8C9064" w14:textId="05FCE89E" w:rsidR="00952BC6" w:rsidRPr="00952BC6" w:rsidRDefault="00952BC6" w:rsidP="002853FD">
      <w:pPr>
        <w:ind w:right="-450"/>
      </w:pPr>
      <w:r w:rsidRPr="00952BC6">
        <w:t>Thomas</w:t>
      </w:r>
    </w:p>
    <w:p w14:paraId="52749C96" w14:textId="2E7A550F" w:rsidR="00952BC6" w:rsidRPr="00952BC6" w:rsidRDefault="00952BC6" w:rsidP="002853FD">
      <w:pPr>
        <w:ind w:right="-450"/>
      </w:pPr>
      <w:r w:rsidRPr="00952BC6">
        <w:t>Jim</w:t>
      </w:r>
    </w:p>
    <w:p w14:paraId="261DEFBA" w14:textId="062ACC16" w:rsidR="00952BC6" w:rsidRPr="00952BC6" w:rsidRDefault="00952BC6" w:rsidP="002853FD">
      <w:pPr>
        <w:ind w:right="-450"/>
      </w:pPr>
      <w:r w:rsidRPr="00952BC6">
        <w:t>Don</w:t>
      </w:r>
    </w:p>
    <w:p w14:paraId="32E429DB" w14:textId="77777777" w:rsidR="00952BC6" w:rsidRDefault="00952BC6" w:rsidP="002853FD">
      <w:pPr>
        <w:ind w:right="-450"/>
        <w:rPr>
          <w:b/>
        </w:rPr>
      </w:pPr>
    </w:p>
    <w:p w14:paraId="5347C3B8" w14:textId="209FE45C" w:rsidR="00793F8B" w:rsidRDefault="00793F8B" w:rsidP="00701483">
      <w:pPr>
        <w:pStyle w:val="ListParagraph"/>
        <w:numPr>
          <w:ilvl w:val="0"/>
          <w:numId w:val="19"/>
        </w:numPr>
        <w:ind w:right="-450"/>
      </w:pPr>
      <w:r>
        <w:t>Introductions</w:t>
      </w:r>
    </w:p>
    <w:p w14:paraId="56FA06D1" w14:textId="25FF1F02" w:rsidR="00BB1CA1" w:rsidRDefault="00BB1CA1" w:rsidP="00701483">
      <w:pPr>
        <w:pStyle w:val="ListParagraph"/>
        <w:numPr>
          <w:ilvl w:val="0"/>
          <w:numId w:val="19"/>
        </w:numPr>
        <w:ind w:right="-450"/>
      </w:pPr>
      <w:r>
        <w:t xml:space="preserve">Minutes from </w:t>
      </w:r>
      <w:r w:rsidR="00596760">
        <w:t>June 28</w:t>
      </w:r>
      <w:r w:rsidR="00E07B05">
        <w:t xml:space="preserve"> </w:t>
      </w:r>
      <w:r w:rsidR="00C41073">
        <w:t xml:space="preserve"> - approved</w:t>
      </w:r>
    </w:p>
    <w:p w14:paraId="49033019" w14:textId="7E0CC52A" w:rsidR="00BB1CA1" w:rsidRDefault="00BB1CA1" w:rsidP="00701483">
      <w:pPr>
        <w:pStyle w:val="ListParagraph"/>
        <w:numPr>
          <w:ilvl w:val="0"/>
          <w:numId w:val="19"/>
        </w:numPr>
        <w:ind w:right="-450"/>
      </w:pPr>
      <w:r w:rsidRPr="00BB1CA1">
        <w:t xml:space="preserve">Chapter </w:t>
      </w:r>
      <w:r>
        <w:t>activities</w:t>
      </w:r>
    </w:p>
    <w:p w14:paraId="7887E967" w14:textId="47555F4D" w:rsidR="00BB1CA1" w:rsidRDefault="00BB1CA1" w:rsidP="00701483">
      <w:pPr>
        <w:pStyle w:val="ListParagraph"/>
        <w:numPr>
          <w:ilvl w:val="1"/>
          <w:numId w:val="19"/>
        </w:numPr>
        <w:ind w:right="-450"/>
      </w:pPr>
      <w:r>
        <w:t>NH Legislature – status of our two bills</w:t>
      </w:r>
      <w:r w:rsidR="00EF78C5">
        <w:t xml:space="preserve"> </w:t>
      </w:r>
      <w:r w:rsidR="00634B6F">
        <w:t>–</w:t>
      </w:r>
      <w:r w:rsidR="00EF78C5">
        <w:t xml:space="preserve"> updates</w:t>
      </w:r>
      <w:r w:rsidR="00634B6F">
        <w:t xml:space="preserve"> (if any)</w:t>
      </w:r>
    </w:p>
    <w:p w14:paraId="3135FA12" w14:textId="60D21D6E" w:rsidR="00C41073" w:rsidRDefault="00C41073" w:rsidP="00C41073">
      <w:pPr>
        <w:pStyle w:val="ListParagraph"/>
        <w:numPr>
          <w:ilvl w:val="2"/>
          <w:numId w:val="19"/>
        </w:numPr>
        <w:ind w:right="-450"/>
      </w:pPr>
      <w:r>
        <w:t>HB353 Multi-State Compact</w:t>
      </w:r>
    </w:p>
    <w:p w14:paraId="033D4EBB" w14:textId="3E43952D" w:rsidR="00C41073" w:rsidRDefault="00C41073" w:rsidP="00C41073">
      <w:pPr>
        <w:pStyle w:val="ListParagraph"/>
        <w:numPr>
          <w:ilvl w:val="3"/>
          <w:numId w:val="19"/>
        </w:numPr>
        <w:ind w:right="-450"/>
      </w:pPr>
      <w:r>
        <w:t>No action</w:t>
      </w:r>
    </w:p>
    <w:p w14:paraId="41BEA9C0" w14:textId="24C7B795" w:rsidR="00C41073" w:rsidRDefault="00C41073" w:rsidP="00C41073">
      <w:pPr>
        <w:pStyle w:val="ListParagraph"/>
        <w:numPr>
          <w:ilvl w:val="3"/>
          <w:numId w:val="19"/>
        </w:numPr>
        <w:ind w:right="-450"/>
      </w:pPr>
      <w:r>
        <w:t>Thomas: do not bother reaching out to the Legislator</w:t>
      </w:r>
    </w:p>
    <w:p w14:paraId="1CDA82AF" w14:textId="0DE99C69" w:rsidR="00C41073" w:rsidRDefault="00C41073" w:rsidP="00C41073">
      <w:pPr>
        <w:pStyle w:val="ListParagraph"/>
        <w:numPr>
          <w:ilvl w:val="3"/>
          <w:numId w:val="19"/>
        </w:numPr>
        <w:ind w:right="-450"/>
      </w:pPr>
      <w:r>
        <w:t>Thomas: consider reaching out to activists in other states</w:t>
      </w:r>
    </w:p>
    <w:p w14:paraId="56221A92" w14:textId="0A2835F2" w:rsidR="00C41073" w:rsidRDefault="00C41073" w:rsidP="00C41073">
      <w:pPr>
        <w:pStyle w:val="ListParagraph"/>
        <w:numPr>
          <w:ilvl w:val="4"/>
          <w:numId w:val="19"/>
        </w:numPr>
        <w:ind w:right="-450"/>
      </w:pPr>
      <w:r>
        <w:t>Don: perhaps raise at NE Caucus at Annual PNHP meeting</w:t>
      </w:r>
    </w:p>
    <w:p w14:paraId="43AA2A74" w14:textId="1083818C" w:rsidR="00C41073" w:rsidRDefault="00C41073" w:rsidP="00C41073">
      <w:pPr>
        <w:pStyle w:val="ListParagraph"/>
        <w:numPr>
          <w:ilvl w:val="3"/>
          <w:numId w:val="19"/>
        </w:numPr>
        <w:ind w:right="-450"/>
      </w:pPr>
      <w:r>
        <w:t>Ahmed: consider amendment for a Price/Control Commission</w:t>
      </w:r>
    </w:p>
    <w:p w14:paraId="200D9022" w14:textId="4D1E7309" w:rsidR="00BB3E1F" w:rsidRDefault="00BB3E1F" w:rsidP="00C41073">
      <w:pPr>
        <w:pStyle w:val="ListParagraph"/>
        <w:numPr>
          <w:ilvl w:val="3"/>
          <w:numId w:val="19"/>
        </w:numPr>
        <w:ind w:right="-450"/>
      </w:pPr>
      <w:r>
        <w:t>Jim: as long as this bill relates to health care, rather than insurance, it will fail in the Commerce Committee</w:t>
      </w:r>
    </w:p>
    <w:p w14:paraId="1A59C78A" w14:textId="1FA6B46A" w:rsidR="00C41073" w:rsidRDefault="00C41073" w:rsidP="00C41073">
      <w:pPr>
        <w:pStyle w:val="ListParagraph"/>
        <w:numPr>
          <w:ilvl w:val="2"/>
          <w:numId w:val="19"/>
        </w:numPr>
        <w:ind w:right="-450"/>
      </w:pPr>
      <w:r>
        <w:t>HB319 All-Payor Bill – Global Budgeting for each Hospital, with uniform pricing for all insurers for each service</w:t>
      </w:r>
    </w:p>
    <w:p w14:paraId="716DE7F5" w14:textId="596418A1" w:rsidR="00C41073" w:rsidRDefault="00C41073" w:rsidP="00C41073">
      <w:pPr>
        <w:pStyle w:val="ListParagraph"/>
        <w:numPr>
          <w:ilvl w:val="3"/>
          <w:numId w:val="19"/>
        </w:numPr>
        <w:ind w:right="-450"/>
      </w:pPr>
      <w:proofErr w:type="spellStart"/>
      <w:r>
        <w:t>Ken: Marylan</w:t>
      </w:r>
      <w:proofErr w:type="spellEnd"/>
      <w:r>
        <w:t>d is now using “Total Cost of Care”, including out-patient as well as in-patient services</w:t>
      </w:r>
    </w:p>
    <w:p w14:paraId="7011B552" w14:textId="243000A1" w:rsidR="00C41073" w:rsidRDefault="00C41073" w:rsidP="00C41073">
      <w:pPr>
        <w:pStyle w:val="ListParagraph"/>
        <w:numPr>
          <w:ilvl w:val="3"/>
          <w:numId w:val="19"/>
        </w:numPr>
        <w:ind w:right="-450"/>
      </w:pPr>
      <w:r>
        <w:t xml:space="preserve">Ken: Pennsylvania Rural Hospital Global budgeting may address </w:t>
      </w:r>
      <w:r w:rsidR="00BB3E1F">
        <w:t>Obstetric deserts</w:t>
      </w:r>
    </w:p>
    <w:p w14:paraId="6094EA97" w14:textId="2840D3B4" w:rsidR="00BB3E1F" w:rsidRDefault="00BB3E1F" w:rsidP="00C41073">
      <w:pPr>
        <w:pStyle w:val="ListParagraph"/>
        <w:numPr>
          <w:ilvl w:val="3"/>
          <w:numId w:val="19"/>
        </w:numPr>
        <w:ind w:right="-450"/>
        <w:rPr>
          <w:i/>
          <w:color w:val="FF0000"/>
        </w:rPr>
      </w:pPr>
      <w:r w:rsidRPr="00F17EB5">
        <w:rPr>
          <w:i/>
          <w:color w:val="FF0000"/>
        </w:rPr>
        <w:t>Ken: I will continue to work with Rep. Meryl Gibbs and Prof. Lucy Hodder (consultant)</w:t>
      </w:r>
    </w:p>
    <w:p w14:paraId="5A0675BC" w14:textId="597A2944" w:rsidR="00F17EB5" w:rsidRPr="00F17EB5" w:rsidRDefault="00F17EB5" w:rsidP="00C41073">
      <w:pPr>
        <w:pStyle w:val="ListParagraph"/>
        <w:numPr>
          <w:ilvl w:val="3"/>
          <w:numId w:val="19"/>
        </w:numPr>
        <w:ind w:right="-450"/>
        <w:rPr>
          <w:i/>
          <w:color w:val="FF0000"/>
        </w:rPr>
      </w:pPr>
      <w:r>
        <w:rPr>
          <w:color w:val="000000" w:themeColor="text1"/>
        </w:rPr>
        <w:t>Thomas: and the Dartmouth Policy Research Shop can respond to a Legislator’s request for research</w:t>
      </w:r>
    </w:p>
    <w:p w14:paraId="3E8DFC95" w14:textId="6F62F745" w:rsidR="00F17EB5" w:rsidRPr="00F17EB5" w:rsidRDefault="00F17EB5" w:rsidP="00F17EB5">
      <w:pPr>
        <w:pStyle w:val="ListParagraph"/>
        <w:numPr>
          <w:ilvl w:val="2"/>
          <w:numId w:val="19"/>
        </w:numPr>
        <w:ind w:right="-450"/>
        <w:rPr>
          <w:color w:val="000000" w:themeColor="text1"/>
        </w:rPr>
      </w:pPr>
      <w:r w:rsidRPr="00F17EB5">
        <w:rPr>
          <w:color w:val="000000" w:themeColor="text1"/>
        </w:rPr>
        <w:t>Ahmed: if an amended HB319 is not passed, let us propose a Price Control Commission for “Total Cost of Care”</w:t>
      </w:r>
    </w:p>
    <w:p w14:paraId="42B50335" w14:textId="09367D84" w:rsidR="00F17EB5" w:rsidRPr="007F56CC" w:rsidRDefault="00F17EB5" w:rsidP="00F17EB5">
      <w:pPr>
        <w:pStyle w:val="ListParagraph"/>
        <w:numPr>
          <w:ilvl w:val="2"/>
          <w:numId w:val="19"/>
        </w:numPr>
        <w:ind w:right="-450"/>
        <w:rPr>
          <w:i/>
          <w:color w:val="000000" w:themeColor="text1"/>
        </w:rPr>
      </w:pPr>
      <w:r>
        <w:rPr>
          <w:color w:val="000000" w:themeColor="text1"/>
        </w:rPr>
        <w:t>Ahmed: I will set up a meeting with Jonah Wheeler with a working group (</w:t>
      </w:r>
      <w:r w:rsidR="007F56CC">
        <w:rPr>
          <w:color w:val="000000" w:themeColor="text1"/>
        </w:rPr>
        <w:t>Ken, Thomas, Jim) for him to make a request to the Policy Research Shop to do background work on a Price Control commission</w:t>
      </w:r>
    </w:p>
    <w:p w14:paraId="0A79E974" w14:textId="0C0C3164" w:rsidR="007F56CC" w:rsidRPr="007F56CC" w:rsidRDefault="007F56CC" w:rsidP="007F56CC">
      <w:pPr>
        <w:pStyle w:val="ListParagraph"/>
        <w:numPr>
          <w:ilvl w:val="3"/>
          <w:numId w:val="19"/>
        </w:numPr>
        <w:ind w:right="-450"/>
        <w:rPr>
          <w:i/>
          <w:color w:val="FF0000"/>
        </w:rPr>
      </w:pPr>
      <w:r w:rsidRPr="007F56CC">
        <w:rPr>
          <w:i/>
          <w:color w:val="FF0000"/>
        </w:rPr>
        <w:t xml:space="preserve">Jim/Ken: we can/should reach out to all 5 potential gubernatorial candidates (R and D) to interest them in this as a fiscally sound </w:t>
      </w:r>
    </w:p>
    <w:p w14:paraId="33081425" w14:textId="666D45A1" w:rsidR="007F56CC" w:rsidRPr="007F56CC" w:rsidRDefault="007F56CC" w:rsidP="007F56CC">
      <w:pPr>
        <w:pStyle w:val="ListParagraph"/>
        <w:numPr>
          <w:ilvl w:val="3"/>
          <w:numId w:val="19"/>
        </w:numPr>
        <w:ind w:right="-450"/>
        <w:rPr>
          <w:i/>
          <w:color w:val="FF0000"/>
        </w:rPr>
      </w:pPr>
      <w:r w:rsidRPr="007F56CC">
        <w:rPr>
          <w:i/>
          <w:color w:val="FF0000"/>
        </w:rPr>
        <w:t>Jim: NH has plummeted as “business friendly”</w:t>
      </w:r>
    </w:p>
    <w:p w14:paraId="2F445BD5" w14:textId="51425657" w:rsidR="00BB1CA1" w:rsidRDefault="00BB1CA1" w:rsidP="00701483">
      <w:pPr>
        <w:pStyle w:val="ListParagraph"/>
        <w:numPr>
          <w:ilvl w:val="1"/>
          <w:numId w:val="19"/>
        </w:numPr>
        <w:ind w:right="-450"/>
      </w:pPr>
      <w:r>
        <w:t>Public education events</w:t>
      </w:r>
    </w:p>
    <w:p w14:paraId="670C8F9B" w14:textId="67EE1F6C" w:rsidR="00596760" w:rsidRDefault="00596760" w:rsidP="00596760">
      <w:pPr>
        <w:pStyle w:val="ListParagraph"/>
        <w:numPr>
          <w:ilvl w:val="2"/>
          <w:numId w:val="19"/>
        </w:numPr>
        <w:ind w:right="-450"/>
      </w:pPr>
      <w:r>
        <w:t xml:space="preserve"> </w:t>
      </w:r>
      <w:r w:rsidR="00793F8B">
        <w:t>“</w:t>
      </w:r>
      <w:r w:rsidR="00BB1CA1">
        <w:t>American Hospitals</w:t>
      </w:r>
      <w:r w:rsidR="00793F8B">
        <w:t>”</w:t>
      </w:r>
      <w:r w:rsidR="00BB1CA1">
        <w:t xml:space="preserve"> movie screening </w:t>
      </w:r>
    </w:p>
    <w:p w14:paraId="35386493" w14:textId="300F39A5" w:rsidR="00596760" w:rsidRDefault="007F56CC" w:rsidP="00596760">
      <w:pPr>
        <w:pStyle w:val="ListParagraph"/>
        <w:numPr>
          <w:ilvl w:val="3"/>
          <w:numId w:val="19"/>
        </w:numPr>
        <w:ind w:right="-450"/>
      </w:pPr>
      <w:r>
        <w:t xml:space="preserve">Ahmed: </w:t>
      </w:r>
      <w:r w:rsidR="00596760">
        <w:t>Peterborough</w:t>
      </w:r>
      <w:r>
        <w:t xml:space="preserve"> screening for 23 audience, well-received</w:t>
      </w:r>
    </w:p>
    <w:p w14:paraId="53234243" w14:textId="4C38E51D" w:rsidR="007F56CC" w:rsidRDefault="007F56CC" w:rsidP="007F56CC">
      <w:pPr>
        <w:pStyle w:val="ListParagraph"/>
        <w:numPr>
          <w:ilvl w:val="4"/>
          <w:numId w:val="19"/>
        </w:numPr>
        <w:ind w:right="-450"/>
      </w:pPr>
      <w:r>
        <w:t>Rep. Jonah Wheeler attended</w:t>
      </w:r>
    </w:p>
    <w:p w14:paraId="3DBA6519" w14:textId="3D440053" w:rsidR="007F56CC" w:rsidRDefault="007F56CC" w:rsidP="007F56CC">
      <w:pPr>
        <w:pStyle w:val="ListParagraph"/>
        <w:numPr>
          <w:ilvl w:val="4"/>
          <w:numId w:val="19"/>
        </w:numPr>
        <w:ind w:right="-450"/>
      </w:pPr>
      <w:r>
        <w:t>Ahmed: 4 people will watch the film privately</w:t>
      </w:r>
    </w:p>
    <w:p w14:paraId="7AF7746D" w14:textId="74CD3C0D" w:rsidR="00596760" w:rsidRDefault="00596760" w:rsidP="00596760">
      <w:pPr>
        <w:pStyle w:val="ListParagraph"/>
        <w:numPr>
          <w:ilvl w:val="3"/>
          <w:numId w:val="19"/>
        </w:numPr>
        <w:ind w:right="-450"/>
      </w:pPr>
      <w:r>
        <w:t>Lebanon - ?OSHER</w:t>
      </w:r>
    </w:p>
    <w:p w14:paraId="0085BF01" w14:textId="209C0710" w:rsidR="007F56CC" w:rsidRDefault="007F56CC" w:rsidP="007F56CC">
      <w:pPr>
        <w:pStyle w:val="ListParagraph"/>
        <w:numPr>
          <w:ilvl w:val="4"/>
          <w:numId w:val="19"/>
        </w:numPr>
        <w:ind w:right="-450"/>
      </w:pPr>
      <w:r>
        <w:lastRenderedPageBreak/>
        <w:t>Kay: film was screened in OSHER class, and OSHER may sponsor a screening at a theater in Hanover</w:t>
      </w:r>
    </w:p>
    <w:p w14:paraId="1CC7BAD8" w14:textId="77F42B2B" w:rsidR="004E5AF8" w:rsidRDefault="004E5AF8" w:rsidP="007F56CC">
      <w:pPr>
        <w:pStyle w:val="ListParagraph"/>
        <w:numPr>
          <w:ilvl w:val="4"/>
          <w:numId w:val="19"/>
        </w:numPr>
        <w:ind w:right="-450"/>
      </w:pPr>
      <w:r>
        <w:t>Kay: if it is shown at the Nugget, invite VT-PNHP</w:t>
      </w:r>
    </w:p>
    <w:p w14:paraId="1A8A2A0C" w14:textId="23737D56" w:rsidR="007F56CC" w:rsidRDefault="004E5AF8" w:rsidP="007F56CC">
      <w:pPr>
        <w:pStyle w:val="ListParagraph"/>
        <w:numPr>
          <w:ilvl w:val="3"/>
          <w:numId w:val="19"/>
        </w:numPr>
        <w:ind w:right="-450"/>
      </w:pPr>
      <w:r>
        <w:t>Jim: trying to get a screening on the Seacoast (</w:t>
      </w:r>
      <w:r w:rsidR="007F56CC">
        <w:t>Dover/Portsmouth</w:t>
      </w:r>
      <w:r>
        <w:t>)</w:t>
      </w:r>
    </w:p>
    <w:p w14:paraId="394AB1E3" w14:textId="15F76EFB" w:rsidR="00BB1CA1" w:rsidRDefault="00BB1CA1" w:rsidP="00596760">
      <w:pPr>
        <w:pStyle w:val="ListParagraph"/>
        <w:numPr>
          <w:ilvl w:val="2"/>
          <w:numId w:val="19"/>
        </w:numPr>
        <w:ind w:right="-450"/>
      </w:pPr>
      <w:r>
        <w:t>Rotary</w:t>
      </w:r>
      <w:r w:rsidR="00EF78C5">
        <w:t xml:space="preserve"> </w:t>
      </w:r>
      <w:r w:rsidR="0097561B">
        <w:t>Meetings</w:t>
      </w:r>
    </w:p>
    <w:p w14:paraId="79B56FA1" w14:textId="4F336BF8" w:rsidR="00596760" w:rsidRDefault="004E5AF8" w:rsidP="00596760">
      <w:pPr>
        <w:pStyle w:val="ListParagraph"/>
        <w:numPr>
          <w:ilvl w:val="3"/>
          <w:numId w:val="19"/>
        </w:numPr>
        <w:ind w:right="-450"/>
      </w:pPr>
      <w:r>
        <w:t>Don: I have reached out to Lancaster and Claremont Rotaries</w:t>
      </w:r>
    </w:p>
    <w:p w14:paraId="02C1F55F" w14:textId="29FF9B5B" w:rsidR="0097561B" w:rsidRDefault="0097561B" w:rsidP="00596760">
      <w:pPr>
        <w:pStyle w:val="ListParagraph"/>
        <w:numPr>
          <w:ilvl w:val="3"/>
          <w:numId w:val="19"/>
        </w:numPr>
        <w:ind w:right="-450"/>
      </w:pPr>
      <w:r>
        <w:t>Ahmed: Peterborough will be interested in the Fall</w:t>
      </w:r>
    </w:p>
    <w:p w14:paraId="5C402B8B" w14:textId="3FE7F680" w:rsidR="00BA4381" w:rsidRPr="0097561B" w:rsidRDefault="0097561B" w:rsidP="0097561B">
      <w:pPr>
        <w:pStyle w:val="ListParagraph"/>
        <w:numPr>
          <w:ilvl w:val="2"/>
          <w:numId w:val="19"/>
        </w:numPr>
        <w:ind w:right="-450"/>
        <w:rPr>
          <w:i/>
          <w:color w:val="FF0000"/>
        </w:rPr>
      </w:pPr>
      <w:r w:rsidRPr="0097561B">
        <w:rPr>
          <w:i/>
          <w:color w:val="FF0000"/>
        </w:rPr>
        <w:t xml:space="preserve">Don: Kay and I will be working towards a gathering for Doctors in the </w:t>
      </w:r>
      <w:r w:rsidR="00596760" w:rsidRPr="0097561B">
        <w:rPr>
          <w:i/>
          <w:color w:val="FF0000"/>
        </w:rPr>
        <w:t>Upper Valley</w:t>
      </w:r>
    </w:p>
    <w:p w14:paraId="62F01B06" w14:textId="4DF7AAEE" w:rsidR="00701483" w:rsidRDefault="00701483" w:rsidP="00701483">
      <w:pPr>
        <w:pStyle w:val="ListParagraph"/>
        <w:numPr>
          <w:ilvl w:val="1"/>
          <w:numId w:val="19"/>
        </w:numPr>
        <w:ind w:right="-450"/>
        <w:rPr>
          <w:rFonts w:cstheme="minorHAnsi"/>
        </w:rPr>
      </w:pPr>
      <w:r w:rsidRPr="00701483">
        <w:rPr>
          <w:rFonts w:cstheme="minorHAnsi"/>
        </w:rPr>
        <w:t>Annual meeting in September</w:t>
      </w:r>
      <w:r w:rsidR="00596760">
        <w:rPr>
          <w:rFonts w:cstheme="minorHAnsi"/>
        </w:rPr>
        <w:t xml:space="preserve"> – Ken Dolkart in Grantham</w:t>
      </w:r>
    </w:p>
    <w:p w14:paraId="31654122" w14:textId="4779DB03" w:rsidR="0097561B" w:rsidRDefault="0097561B" w:rsidP="0097561B">
      <w:pPr>
        <w:pStyle w:val="ListParagraph"/>
        <w:numPr>
          <w:ilvl w:val="2"/>
          <w:numId w:val="19"/>
        </w:numPr>
        <w:ind w:right="-450"/>
        <w:rPr>
          <w:rFonts w:cstheme="minorHAnsi"/>
          <w:i/>
          <w:color w:val="FF0000"/>
        </w:rPr>
      </w:pPr>
      <w:r w:rsidRPr="0097561B">
        <w:rPr>
          <w:rFonts w:cstheme="minorHAnsi"/>
          <w:i/>
          <w:color w:val="FF0000"/>
        </w:rPr>
        <w:t>Ken: Let’s invite 2-3 SNaHP members</w:t>
      </w:r>
    </w:p>
    <w:p w14:paraId="28D3EC31" w14:textId="04A77788" w:rsidR="00757381" w:rsidRPr="00757381" w:rsidRDefault="00757381" w:rsidP="00757381">
      <w:pPr>
        <w:pStyle w:val="ListParagraph"/>
        <w:numPr>
          <w:ilvl w:val="1"/>
          <w:numId w:val="19"/>
        </w:numPr>
        <w:ind w:right="-450"/>
        <w:rPr>
          <w:rFonts w:cstheme="minorHAnsi"/>
          <w:color w:val="000000" w:themeColor="text1"/>
        </w:rPr>
      </w:pPr>
      <w:r w:rsidRPr="00757381">
        <w:rPr>
          <w:rFonts w:cstheme="minorHAnsi"/>
          <w:color w:val="000000" w:themeColor="text1"/>
        </w:rPr>
        <w:t>Letters to the Editors</w:t>
      </w:r>
    </w:p>
    <w:p w14:paraId="27A145EB" w14:textId="7794EE7D" w:rsidR="00757381" w:rsidRPr="00757381" w:rsidRDefault="00757381" w:rsidP="00757381">
      <w:pPr>
        <w:pStyle w:val="ListParagraph"/>
        <w:numPr>
          <w:ilvl w:val="2"/>
          <w:numId w:val="19"/>
        </w:numPr>
        <w:ind w:right="-450"/>
        <w:rPr>
          <w:rFonts w:cstheme="minorHAnsi"/>
          <w:color w:val="000000" w:themeColor="text1"/>
        </w:rPr>
      </w:pPr>
      <w:r w:rsidRPr="00757381">
        <w:rPr>
          <w:rFonts w:cstheme="minorHAnsi"/>
          <w:color w:val="000000" w:themeColor="text1"/>
        </w:rPr>
        <w:t xml:space="preserve">Jim: </w:t>
      </w:r>
      <w:r>
        <w:rPr>
          <w:rFonts w:cstheme="minorHAnsi"/>
          <w:color w:val="000000" w:themeColor="text1"/>
        </w:rPr>
        <w:t>the US ranks 58</w:t>
      </w:r>
      <w:r w:rsidRPr="00757381">
        <w:rPr>
          <w:rFonts w:cstheme="minorHAnsi"/>
          <w:color w:val="000000" w:themeColor="text1"/>
          <w:vertAlign w:val="superscript"/>
        </w:rPr>
        <w:t>th</w:t>
      </w:r>
      <w:r>
        <w:rPr>
          <w:rFonts w:cstheme="minorHAnsi"/>
          <w:color w:val="000000" w:themeColor="text1"/>
        </w:rPr>
        <w:t xml:space="preserve"> in life expectancy, which rebuts the assertion of a local letter-writer that the US is “#1 in the world”</w:t>
      </w:r>
    </w:p>
    <w:p w14:paraId="393A3C99" w14:textId="0A9FBE47" w:rsidR="007D67A2" w:rsidRDefault="00E07B05" w:rsidP="00596760">
      <w:pPr>
        <w:pStyle w:val="ListParagraph"/>
        <w:numPr>
          <w:ilvl w:val="0"/>
          <w:numId w:val="19"/>
        </w:numPr>
        <w:ind w:right="-450"/>
      </w:pPr>
      <w:r>
        <w:t xml:space="preserve">Northern New England Summer </w:t>
      </w:r>
      <w:r w:rsidR="0097561B">
        <w:t xml:space="preserve">Medical </w:t>
      </w:r>
      <w:proofErr w:type="spellStart"/>
      <w:r w:rsidR="0097561B">
        <w:t xml:space="preserve">Student </w:t>
      </w:r>
      <w:proofErr w:type="spellEnd"/>
      <w:r>
        <w:t>Interns</w:t>
      </w:r>
      <w:r w:rsidR="00596760">
        <w:t>hip - Report</w:t>
      </w:r>
      <w:r>
        <w:t xml:space="preserve"> </w:t>
      </w:r>
    </w:p>
    <w:p w14:paraId="2D534F42" w14:textId="48A44513" w:rsidR="0097561B" w:rsidRDefault="0097561B" w:rsidP="0097561B">
      <w:pPr>
        <w:pStyle w:val="ListParagraph"/>
        <w:numPr>
          <w:ilvl w:val="1"/>
          <w:numId w:val="19"/>
        </w:numPr>
        <w:ind w:right="-450"/>
      </w:pPr>
      <w:r>
        <w:t>Ken: successful in that students have gained new knowledge and skills.  They each gave good presentations</w:t>
      </w:r>
    </w:p>
    <w:p w14:paraId="5765055D" w14:textId="69DCC75D" w:rsidR="0097561B" w:rsidRDefault="0097561B" w:rsidP="0097561B">
      <w:pPr>
        <w:pStyle w:val="ListParagraph"/>
        <w:numPr>
          <w:ilvl w:val="1"/>
          <w:numId w:val="19"/>
        </w:numPr>
        <w:ind w:right="-450"/>
      </w:pPr>
      <w:r>
        <w:t>Total 8 students (TX, LA, FL,NJ). 2 had to drop out</w:t>
      </w:r>
    </w:p>
    <w:p w14:paraId="55D9355E" w14:textId="3169EB6F" w:rsidR="00757381" w:rsidRPr="00757381" w:rsidRDefault="00757381" w:rsidP="0097561B">
      <w:pPr>
        <w:pStyle w:val="ListParagraph"/>
        <w:numPr>
          <w:ilvl w:val="1"/>
          <w:numId w:val="19"/>
        </w:numPr>
        <w:ind w:right="-450"/>
        <w:rPr>
          <w:i/>
          <w:color w:val="FF0000"/>
        </w:rPr>
      </w:pPr>
      <w:r w:rsidRPr="00757381">
        <w:rPr>
          <w:i/>
          <w:color w:val="FF0000"/>
        </w:rPr>
        <w:t xml:space="preserve">Ken: a student Sydney has the talks recorded; I will reach out to them to get access for our members (including the Wendell Potter and Ed </w:t>
      </w:r>
      <w:proofErr w:type="spellStart"/>
      <w:r w:rsidRPr="00757381">
        <w:rPr>
          <w:i/>
          <w:color w:val="FF0000"/>
        </w:rPr>
        <w:t>Weisbart</w:t>
      </w:r>
      <w:proofErr w:type="spellEnd"/>
      <w:r w:rsidRPr="00757381">
        <w:rPr>
          <w:i/>
          <w:color w:val="FF0000"/>
        </w:rPr>
        <w:t xml:space="preserve"> talks)</w:t>
      </w:r>
    </w:p>
    <w:p w14:paraId="320FB14A" w14:textId="2144DCF1" w:rsidR="00757381" w:rsidRPr="00E07B05" w:rsidRDefault="00757381" w:rsidP="00757381">
      <w:pPr>
        <w:pStyle w:val="ListParagraph"/>
        <w:numPr>
          <w:ilvl w:val="0"/>
          <w:numId w:val="19"/>
        </w:numPr>
        <w:ind w:right="-450"/>
      </w:pPr>
      <w:r>
        <w:t>National Meeting is in Atlanta Nov 10-12</w:t>
      </w:r>
    </w:p>
    <w:p w14:paraId="4474B1A0" w14:textId="209FFABF" w:rsidR="00793F8B" w:rsidRDefault="00BB1CA1" w:rsidP="00701483">
      <w:pPr>
        <w:pStyle w:val="ListParagraph"/>
        <w:numPr>
          <w:ilvl w:val="0"/>
          <w:numId w:val="19"/>
        </w:numPr>
        <w:ind w:right="-450"/>
      </w:pPr>
      <w:r>
        <w:t>National Issues</w:t>
      </w:r>
      <w:r w:rsidR="00CF4503">
        <w:t xml:space="preserve"> – National </w:t>
      </w:r>
      <w:r w:rsidR="00EE547B">
        <w:t xml:space="preserve">PNHP </w:t>
      </w:r>
      <w:r w:rsidR="00CF4503">
        <w:t>Campaign</w:t>
      </w:r>
      <w:r w:rsidR="00BE6A0B">
        <w:t xml:space="preserve"> against Medicare Advantage and Privatization of both VA and Medicare</w:t>
      </w:r>
    </w:p>
    <w:p w14:paraId="45C47637" w14:textId="7EB7B55C" w:rsidR="00C744AB" w:rsidRPr="00E96521" w:rsidRDefault="00C744AB" w:rsidP="00C744AB">
      <w:pPr>
        <w:pStyle w:val="ListParagraph"/>
        <w:numPr>
          <w:ilvl w:val="1"/>
          <w:numId w:val="19"/>
        </w:numPr>
        <w:ind w:right="-450"/>
        <w:rPr>
          <w:i/>
          <w:color w:val="FF0000"/>
        </w:rPr>
      </w:pPr>
      <w:r w:rsidRPr="00E96521">
        <w:rPr>
          <w:i/>
          <w:color w:val="FF0000"/>
        </w:rPr>
        <w:t>Don I will post it on the List-</w:t>
      </w:r>
      <w:proofErr w:type="spellStart"/>
      <w:r w:rsidRPr="00E96521">
        <w:rPr>
          <w:i/>
          <w:color w:val="FF0000"/>
        </w:rPr>
        <w:t>Serv</w:t>
      </w:r>
      <w:proofErr w:type="spellEnd"/>
    </w:p>
    <w:p w14:paraId="68B57425" w14:textId="0B92D082" w:rsidR="00C744AB" w:rsidRPr="00E96521" w:rsidRDefault="00C744AB" w:rsidP="00C744AB">
      <w:pPr>
        <w:pStyle w:val="ListParagraph"/>
        <w:numPr>
          <w:ilvl w:val="1"/>
          <w:numId w:val="19"/>
        </w:numPr>
        <w:ind w:right="-450"/>
        <w:rPr>
          <w:i/>
          <w:color w:val="FF0000"/>
        </w:rPr>
      </w:pPr>
      <w:r w:rsidRPr="00E96521">
        <w:rPr>
          <w:i/>
          <w:color w:val="FF0000"/>
        </w:rPr>
        <w:t xml:space="preserve">Don I will ask </w:t>
      </w:r>
      <w:proofErr w:type="spellStart"/>
      <w:r w:rsidRPr="00E96521">
        <w:rPr>
          <w:i/>
          <w:color w:val="FF0000"/>
        </w:rPr>
        <w:t>RaD</w:t>
      </w:r>
      <w:proofErr w:type="spellEnd"/>
      <w:r w:rsidRPr="00E96521">
        <w:rPr>
          <w:i/>
          <w:color w:val="FF0000"/>
        </w:rPr>
        <w:t xml:space="preserve"> and Granite State Progress</w:t>
      </w:r>
    </w:p>
    <w:p w14:paraId="1A55CA2B" w14:textId="72764055" w:rsidR="00C744AB" w:rsidRPr="00E96521" w:rsidRDefault="00C744AB" w:rsidP="00C744AB">
      <w:pPr>
        <w:pStyle w:val="ListParagraph"/>
        <w:numPr>
          <w:ilvl w:val="1"/>
          <w:numId w:val="19"/>
        </w:numPr>
        <w:ind w:right="-450"/>
        <w:rPr>
          <w:i/>
          <w:color w:val="FF0000"/>
        </w:rPr>
      </w:pPr>
      <w:r w:rsidRPr="00E96521">
        <w:rPr>
          <w:i/>
          <w:color w:val="FF0000"/>
        </w:rPr>
        <w:t>Ken: I will ask Rob Kiefner to ask Kent Street Coalition</w:t>
      </w:r>
    </w:p>
    <w:p w14:paraId="3D8EE375" w14:textId="2749C5AE" w:rsidR="00C744AB" w:rsidRPr="00E96521" w:rsidRDefault="00C744AB" w:rsidP="00C744AB">
      <w:pPr>
        <w:pStyle w:val="ListParagraph"/>
        <w:numPr>
          <w:ilvl w:val="1"/>
          <w:numId w:val="19"/>
        </w:numPr>
        <w:ind w:right="-450"/>
        <w:rPr>
          <w:i/>
          <w:color w:val="FF0000"/>
        </w:rPr>
      </w:pPr>
      <w:r w:rsidRPr="00E96521">
        <w:rPr>
          <w:i/>
          <w:color w:val="FF0000"/>
        </w:rPr>
        <w:t>Ken</w:t>
      </w:r>
      <w:r w:rsidR="00E96521" w:rsidRPr="00E96521">
        <w:rPr>
          <w:i/>
          <w:color w:val="FF0000"/>
        </w:rPr>
        <w:t>/</w:t>
      </w:r>
      <w:r w:rsidRPr="00E96521">
        <w:rPr>
          <w:i/>
          <w:color w:val="FF0000"/>
        </w:rPr>
        <w:t>Jim</w:t>
      </w:r>
      <w:r w:rsidR="00E96521" w:rsidRPr="00E96521">
        <w:rPr>
          <w:i/>
          <w:color w:val="FF0000"/>
        </w:rPr>
        <w:t>: we will reach out to our local Democratic Clubs</w:t>
      </w:r>
    </w:p>
    <w:p w14:paraId="6D0BC7E0" w14:textId="625B78C2" w:rsidR="00BB1CA1" w:rsidRDefault="00BB1CA1" w:rsidP="00701483">
      <w:pPr>
        <w:pStyle w:val="ListParagraph"/>
        <w:numPr>
          <w:ilvl w:val="0"/>
          <w:numId w:val="19"/>
        </w:numPr>
        <w:ind w:right="-450"/>
      </w:pPr>
      <w:r>
        <w:t>New Business</w:t>
      </w:r>
      <w:r w:rsidR="00793F8B">
        <w:t xml:space="preserve"> </w:t>
      </w:r>
    </w:p>
    <w:p w14:paraId="3BA22F33" w14:textId="1A3A71FB" w:rsidR="007F56CC" w:rsidRDefault="007F56CC" w:rsidP="00C41073">
      <w:pPr>
        <w:pStyle w:val="ListParagraph"/>
        <w:numPr>
          <w:ilvl w:val="1"/>
          <w:numId w:val="19"/>
        </w:numPr>
        <w:ind w:right="-450"/>
      </w:pPr>
      <w:r>
        <w:t>Kay: the book “</w:t>
      </w:r>
      <w:r w:rsidR="0097561B">
        <w:t>People’s</w:t>
      </w:r>
      <w:r>
        <w:t xml:space="preserve"> Hospital” </w:t>
      </w:r>
      <w:r w:rsidR="0097561B">
        <w:t xml:space="preserve">by Ricardo </w:t>
      </w:r>
      <w:proofErr w:type="spellStart"/>
      <w:r w:rsidR="0097561B">
        <w:t>Nuila</w:t>
      </w:r>
      <w:proofErr w:type="spellEnd"/>
      <w:r w:rsidR="0097561B">
        <w:t xml:space="preserve"> </w:t>
      </w:r>
      <w:r>
        <w:t>about Ben Taub Hospital in Houston is great</w:t>
      </w:r>
    </w:p>
    <w:p w14:paraId="6A348BA8" w14:textId="506C9C81" w:rsidR="00C41073" w:rsidRDefault="00C41073" w:rsidP="00C41073">
      <w:pPr>
        <w:pStyle w:val="ListParagraph"/>
        <w:numPr>
          <w:ilvl w:val="1"/>
          <w:numId w:val="19"/>
        </w:numPr>
        <w:ind w:right="-450"/>
      </w:pPr>
      <w:r>
        <w:t>Medical Society resolution</w:t>
      </w:r>
    </w:p>
    <w:p w14:paraId="71BCCFD6" w14:textId="146789DC" w:rsidR="00C744AB" w:rsidRDefault="00C744AB" w:rsidP="00C744AB">
      <w:pPr>
        <w:pStyle w:val="ListParagraph"/>
        <w:numPr>
          <w:ilvl w:val="2"/>
          <w:numId w:val="19"/>
        </w:numPr>
        <w:ind w:right="-450"/>
      </w:pPr>
      <w:r>
        <w:t>Ken</w:t>
      </w:r>
      <w:r w:rsidR="00E96521">
        <w:t>/Jim: We did not know that the NHMS passed a resolution</w:t>
      </w:r>
    </w:p>
    <w:p w14:paraId="63208800" w14:textId="092EF3B9" w:rsidR="00E96521" w:rsidRPr="00E96521" w:rsidRDefault="00E96521" w:rsidP="00C744AB">
      <w:pPr>
        <w:pStyle w:val="ListParagraph"/>
        <w:numPr>
          <w:ilvl w:val="2"/>
          <w:numId w:val="19"/>
        </w:numPr>
        <w:ind w:right="-450"/>
        <w:rPr>
          <w:i/>
          <w:color w:val="FF0000"/>
        </w:rPr>
      </w:pPr>
      <w:r w:rsidRPr="00E96521">
        <w:rPr>
          <w:i/>
          <w:color w:val="FF0000"/>
        </w:rPr>
        <w:t>Don: I will ask Mike Padmore to publicize</w:t>
      </w:r>
    </w:p>
    <w:p w14:paraId="00BC1EED" w14:textId="39A6BB0B" w:rsidR="00BB1CA1" w:rsidRDefault="00BB1CA1" w:rsidP="00701483">
      <w:pPr>
        <w:pStyle w:val="ListParagraph"/>
        <w:numPr>
          <w:ilvl w:val="0"/>
          <w:numId w:val="19"/>
        </w:numPr>
        <w:ind w:right="-450"/>
      </w:pPr>
      <w:r>
        <w:t>Treasurer’s Report - $</w:t>
      </w:r>
      <w:r w:rsidR="00596760">
        <w:t>1406</w:t>
      </w:r>
      <w:r>
        <w:t>.93</w:t>
      </w:r>
    </w:p>
    <w:p w14:paraId="236F98A0" w14:textId="32059B8C" w:rsidR="00701483" w:rsidRPr="00E96521" w:rsidRDefault="008E3F3E" w:rsidP="00701483">
      <w:pPr>
        <w:pStyle w:val="ListParagraph"/>
        <w:numPr>
          <w:ilvl w:val="0"/>
          <w:numId w:val="19"/>
        </w:numPr>
        <w:ind w:right="-450"/>
      </w:pPr>
      <w:r>
        <w:t>Next meeting</w:t>
      </w:r>
      <w:r w:rsidR="00701483" w:rsidRPr="00701483">
        <w:rPr>
          <w:color w:val="000000" w:themeColor="text1"/>
        </w:rPr>
        <w:t xml:space="preserve"> </w:t>
      </w:r>
      <w:r w:rsidR="00E96521">
        <w:rPr>
          <w:color w:val="000000" w:themeColor="text1"/>
        </w:rPr>
        <w:t xml:space="preserve">– skip </w:t>
      </w:r>
      <w:r w:rsidR="00596760">
        <w:rPr>
          <w:color w:val="000000" w:themeColor="text1"/>
        </w:rPr>
        <w:t xml:space="preserve">August </w:t>
      </w:r>
    </w:p>
    <w:p w14:paraId="1C2D1371" w14:textId="0734FDE7" w:rsidR="00E96521" w:rsidRPr="00EF78C5" w:rsidRDefault="00E96521" w:rsidP="00E96521">
      <w:pPr>
        <w:pStyle w:val="ListParagraph"/>
        <w:numPr>
          <w:ilvl w:val="1"/>
          <w:numId w:val="19"/>
        </w:numPr>
        <w:ind w:right="-450"/>
      </w:pPr>
      <w:r>
        <w:t xml:space="preserve">Next Meeting will be annual meeting at Dr. </w:t>
      </w:r>
      <w:proofErr w:type="spellStart"/>
      <w:r>
        <w:t>Dolkart’s</w:t>
      </w:r>
      <w:proofErr w:type="spellEnd"/>
      <w:r>
        <w:t xml:space="preserve"> hom</w:t>
      </w:r>
      <w:bookmarkStart w:id="0" w:name="_GoBack"/>
      <w:bookmarkEnd w:id="0"/>
      <w:r>
        <w:t>e in Grantham, Sept. 27</w:t>
      </w:r>
    </w:p>
    <w:sectPr w:rsidR="00E96521" w:rsidRPr="00EF78C5" w:rsidSect="004117D8">
      <w:pgSz w:w="12240" w:h="15840"/>
      <w:pgMar w:top="900" w:right="1440" w:bottom="72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26AAF"/>
    <w:multiLevelType w:val="hybridMultilevel"/>
    <w:tmpl w:val="0FB4DD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1236F"/>
    <w:multiLevelType w:val="multilevel"/>
    <w:tmpl w:val="293EA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548C2"/>
    <w:multiLevelType w:val="hybridMultilevel"/>
    <w:tmpl w:val="C3E26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6071C"/>
    <w:multiLevelType w:val="hybridMultilevel"/>
    <w:tmpl w:val="211A27E0"/>
    <w:lvl w:ilvl="0" w:tplc="C4405DB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E399C"/>
    <w:multiLevelType w:val="hybridMultilevel"/>
    <w:tmpl w:val="BD4C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7675A"/>
    <w:multiLevelType w:val="multilevel"/>
    <w:tmpl w:val="5A42E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C257E9"/>
    <w:multiLevelType w:val="multilevel"/>
    <w:tmpl w:val="86BC50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026CC2"/>
    <w:multiLevelType w:val="multilevel"/>
    <w:tmpl w:val="299A7A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5C7AAB"/>
    <w:multiLevelType w:val="hybridMultilevel"/>
    <w:tmpl w:val="83387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10677"/>
    <w:multiLevelType w:val="hybridMultilevel"/>
    <w:tmpl w:val="76FE75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92E287C"/>
    <w:multiLevelType w:val="hybridMultilevel"/>
    <w:tmpl w:val="BC70A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64338"/>
    <w:multiLevelType w:val="multilevel"/>
    <w:tmpl w:val="E60A92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772BCA"/>
    <w:multiLevelType w:val="multilevel"/>
    <w:tmpl w:val="4456E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701695"/>
    <w:multiLevelType w:val="multilevel"/>
    <w:tmpl w:val="07DE2A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A03ACB"/>
    <w:multiLevelType w:val="multilevel"/>
    <w:tmpl w:val="8D72C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146F84"/>
    <w:multiLevelType w:val="hybridMultilevel"/>
    <w:tmpl w:val="D37CDA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1060CA"/>
    <w:multiLevelType w:val="hybridMultilevel"/>
    <w:tmpl w:val="C8806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63DAF"/>
    <w:multiLevelType w:val="hybridMultilevel"/>
    <w:tmpl w:val="5948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B53B14"/>
    <w:multiLevelType w:val="hybridMultilevel"/>
    <w:tmpl w:val="71A43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7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15"/>
  </w:num>
  <w:num w:numId="10">
    <w:abstractNumId w:val="12"/>
  </w:num>
  <w:num w:numId="11">
    <w:abstractNumId w:val="14"/>
  </w:num>
  <w:num w:numId="12">
    <w:abstractNumId w:val="11"/>
  </w:num>
  <w:num w:numId="13">
    <w:abstractNumId w:val="8"/>
  </w:num>
  <w:num w:numId="14">
    <w:abstractNumId w:val="3"/>
  </w:num>
  <w:num w:numId="15">
    <w:abstractNumId w:val="16"/>
  </w:num>
  <w:num w:numId="16">
    <w:abstractNumId w:val="18"/>
  </w:num>
  <w:num w:numId="17">
    <w:abstractNumId w:val="13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35"/>
    <w:rsid w:val="000014FC"/>
    <w:rsid w:val="00002464"/>
    <w:rsid w:val="000132F9"/>
    <w:rsid w:val="0002493B"/>
    <w:rsid w:val="00036C72"/>
    <w:rsid w:val="00053224"/>
    <w:rsid w:val="0006587F"/>
    <w:rsid w:val="000A2057"/>
    <w:rsid w:val="000D0550"/>
    <w:rsid w:val="000E5CF8"/>
    <w:rsid w:val="00140A5E"/>
    <w:rsid w:val="00142B68"/>
    <w:rsid w:val="00155597"/>
    <w:rsid w:val="0016307D"/>
    <w:rsid w:val="001A087C"/>
    <w:rsid w:val="001A1529"/>
    <w:rsid w:val="001B2982"/>
    <w:rsid w:val="001C1023"/>
    <w:rsid w:val="001C7E11"/>
    <w:rsid w:val="002005D8"/>
    <w:rsid w:val="00203399"/>
    <w:rsid w:val="002345B4"/>
    <w:rsid w:val="00234B06"/>
    <w:rsid w:val="00237B58"/>
    <w:rsid w:val="00272342"/>
    <w:rsid w:val="00280E06"/>
    <w:rsid w:val="002853FD"/>
    <w:rsid w:val="00291B89"/>
    <w:rsid w:val="002B3D42"/>
    <w:rsid w:val="002C5F9D"/>
    <w:rsid w:val="002D311C"/>
    <w:rsid w:val="003029FA"/>
    <w:rsid w:val="00304563"/>
    <w:rsid w:val="0030501D"/>
    <w:rsid w:val="00306D25"/>
    <w:rsid w:val="00326A89"/>
    <w:rsid w:val="00356885"/>
    <w:rsid w:val="00366E79"/>
    <w:rsid w:val="00373207"/>
    <w:rsid w:val="003E50A6"/>
    <w:rsid w:val="004117D8"/>
    <w:rsid w:val="004140A7"/>
    <w:rsid w:val="00417614"/>
    <w:rsid w:val="0042791B"/>
    <w:rsid w:val="00430014"/>
    <w:rsid w:val="00446803"/>
    <w:rsid w:val="004756B0"/>
    <w:rsid w:val="00476D8B"/>
    <w:rsid w:val="00482C32"/>
    <w:rsid w:val="004A2768"/>
    <w:rsid w:val="004A34DB"/>
    <w:rsid w:val="004B6340"/>
    <w:rsid w:val="004C4335"/>
    <w:rsid w:val="004E5221"/>
    <w:rsid w:val="004E5AF8"/>
    <w:rsid w:val="00516351"/>
    <w:rsid w:val="0052472A"/>
    <w:rsid w:val="005363EB"/>
    <w:rsid w:val="00596760"/>
    <w:rsid w:val="005970E7"/>
    <w:rsid w:val="005A0ECC"/>
    <w:rsid w:val="005A2197"/>
    <w:rsid w:val="005B0451"/>
    <w:rsid w:val="005B5CDE"/>
    <w:rsid w:val="005C1507"/>
    <w:rsid w:val="005C2BB8"/>
    <w:rsid w:val="005C535A"/>
    <w:rsid w:val="005C7249"/>
    <w:rsid w:val="005D58E0"/>
    <w:rsid w:val="005E00F3"/>
    <w:rsid w:val="005E4D11"/>
    <w:rsid w:val="00603987"/>
    <w:rsid w:val="00610209"/>
    <w:rsid w:val="00610795"/>
    <w:rsid w:val="00633D93"/>
    <w:rsid w:val="00634B6F"/>
    <w:rsid w:val="00682D99"/>
    <w:rsid w:val="00685297"/>
    <w:rsid w:val="0068530C"/>
    <w:rsid w:val="00686CEF"/>
    <w:rsid w:val="006B0D0E"/>
    <w:rsid w:val="006B32AD"/>
    <w:rsid w:val="006B47E0"/>
    <w:rsid w:val="00701483"/>
    <w:rsid w:val="00757381"/>
    <w:rsid w:val="0077096D"/>
    <w:rsid w:val="00776985"/>
    <w:rsid w:val="00791708"/>
    <w:rsid w:val="00792A59"/>
    <w:rsid w:val="00793F8B"/>
    <w:rsid w:val="007B40B2"/>
    <w:rsid w:val="007C516B"/>
    <w:rsid w:val="007D46E7"/>
    <w:rsid w:val="007D5FE6"/>
    <w:rsid w:val="007D6524"/>
    <w:rsid w:val="007D67A2"/>
    <w:rsid w:val="007F56CC"/>
    <w:rsid w:val="007F7687"/>
    <w:rsid w:val="007F7F9B"/>
    <w:rsid w:val="00895003"/>
    <w:rsid w:val="008C125F"/>
    <w:rsid w:val="008C20B0"/>
    <w:rsid w:val="008C4E27"/>
    <w:rsid w:val="008E3F3E"/>
    <w:rsid w:val="008F0314"/>
    <w:rsid w:val="008F0BD6"/>
    <w:rsid w:val="009100C8"/>
    <w:rsid w:val="0091150E"/>
    <w:rsid w:val="00952BC6"/>
    <w:rsid w:val="009570A5"/>
    <w:rsid w:val="009627EE"/>
    <w:rsid w:val="0097561B"/>
    <w:rsid w:val="0098046E"/>
    <w:rsid w:val="009B11F6"/>
    <w:rsid w:val="009B7E06"/>
    <w:rsid w:val="009C3706"/>
    <w:rsid w:val="009C541E"/>
    <w:rsid w:val="00A17EA1"/>
    <w:rsid w:val="00A217B6"/>
    <w:rsid w:val="00A23ADA"/>
    <w:rsid w:val="00A50F14"/>
    <w:rsid w:val="00A54982"/>
    <w:rsid w:val="00A604C1"/>
    <w:rsid w:val="00A6482E"/>
    <w:rsid w:val="00AA56D8"/>
    <w:rsid w:val="00AD3CF3"/>
    <w:rsid w:val="00B02485"/>
    <w:rsid w:val="00B42A7E"/>
    <w:rsid w:val="00B54B47"/>
    <w:rsid w:val="00B60FE1"/>
    <w:rsid w:val="00B659CC"/>
    <w:rsid w:val="00B81509"/>
    <w:rsid w:val="00BA000D"/>
    <w:rsid w:val="00BA4381"/>
    <w:rsid w:val="00BB1CA1"/>
    <w:rsid w:val="00BB3E1F"/>
    <w:rsid w:val="00BC323E"/>
    <w:rsid w:val="00BE6A0B"/>
    <w:rsid w:val="00BF55DF"/>
    <w:rsid w:val="00C3123F"/>
    <w:rsid w:val="00C36860"/>
    <w:rsid w:val="00C41073"/>
    <w:rsid w:val="00C744AB"/>
    <w:rsid w:val="00CD0D83"/>
    <w:rsid w:val="00CF4503"/>
    <w:rsid w:val="00CF7B32"/>
    <w:rsid w:val="00D14FB2"/>
    <w:rsid w:val="00D20539"/>
    <w:rsid w:val="00D35B59"/>
    <w:rsid w:val="00D43041"/>
    <w:rsid w:val="00D434AD"/>
    <w:rsid w:val="00D62A10"/>
    <w:rsid w:val="00D80952"/>
    <w:rsid w:val="00D86F44"/>
    <w:rsid w:val="00D87750"/>
    <w:rsid w:val="00D87FFC"/>
    <w:rsid w:val="00DB4188"/>
    <w:rsid w:val="00DC7337"/>
    <w:rsid w:val="00DC79DD"/>
    <w:rsid w:val="00DE3E0B"/>
    <w:rsid w:val="00E05FB5"/>
    <w:rsid w:val="00E07B05"/>
    <w:rsid w:val="00E10965"/>
    <w:rsid w:val="00E60600"/>
    <w:rsid w:val="00E71BA8"/>
    <w:rsid w:val="00E81E09"/>
    <w:rsid w:val="00E96521"/>
    <w:rsid w:val="00EB039D"/>
    <w:rsid w:val="00EC477E"/>
    <w:rsid w:val="00EE3CA1"/>
    <w:rsid w:val="00EE52B2"/>
    <w:rsid w:val="00EE547B"/>
    <w:rsid w:val="00EF275C"/>
    <w:rsid w:val="00EF6FCB"/>
    <w:rsid w:val="00EF78C5"/>
    <w:rsid w:val="00F17EB5"/>
    <w:rsid w:val="00F25191"/>
    <w:rsid w:val="00F34854"/>
    <w:rsid w:val="00F50975"/>
    <w:rsid w:val="00F6283D"/>
    <w:rsid w:val="00F65A3D"/>
    <w:rsid w:val="00F65B18"/>
    <w:rsid w:val="00F92EF7"/>
    <w:rsid w:val="00F95694"/>
    <w:rsid w:val="00FA5ADB"/>
    <w:rsid w:val="00FB0631"/>
    <w:rsid w:val="00FE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EBD1E7"/>
  <w14:defaultImageDpi w14:val="32767"/>
  <w15:chartTrackingRefBased/>
  <w15:docId w15:val="{ED357429-0D4E-914F-A5E3-B042D8B0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43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C43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32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C32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6524"/>
    <w:rPr>
      <w:color w:val="954F72" w:themeColor="followedHyperlink"/>
      <w:u w:val="single"/>
    </w:rPr>
  </w:style>
  <w:style w:type="character" w:customStyle="1" w:styleId="xcontentpasted0">
    <w:name w:val="x_contentpasted0"/>
    <w:basedOn w:val="DefaultParagraphFont"/>
    <w:rsid w:val="005E00F3"/>
  </w:style>
  <w:style w:type="character" w:customStyle="1" w:styleId="xcontentpasted1">
    <w:name w:val="x_contentpasted1"/>
    <w:basedOn w:val="DefaultParagraphFont"/>
    <w:rsid w:val="002D3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2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66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9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92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5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9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52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7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O. Kollisch</dc:creator>
  <cp:keywords/>
  <dc:description/>
  <cp:lastModifiedBy>Donald O. Kollisch</cp:lastModifiedBy>
  <cp:revision>4</cp:revision>
  <cp:lastPrinted>2023-04-26T14:15:00Z</cp:lastPrinted>
  <dcterms:created xsi:type="dcterms:W3CDTF">2023-07-24T09:17:00Z</dcterms:created>
  <dcterms:modified xsi:type="dcterms:W3CDTF">2023-07-27T00:25:00Z</dcterms:modified>
</cp:coreProperties>
</file>